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79" w:rsidRDefault="001F5F79" w:rsidP="001F5F79">
      <w:pPr>
        <w:pStyle w:val="Nzev"/>
      </w:pPr>
      <w:r>
        <w:t>Výpis č.19/2021</w:t>
      </w:r>
    </w:p>
    <w:p w:rsidR="001F5F79" w:rsidRDefault="001F5F79" w:rsidP="001F5F79">
      <w:pPr>
        <w:pStyle w:val="Nzev"/>
      </w:pPr>
      <w:r>
        <w:t xml:space="preserve">Usnesení z 19.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1F5F79" w:rsidRDefault="001F5F79" w:rsidP="001F5F79">
      <w:pPr>
        <w:pStyle w:val="Nzev"/>
        <w:rPr>
          <w:bCs w:val="0"/>
          <w:szCs w:val="28"/>
        </w:rPr>
      </w:pPr>
      <w:r>
        <w:rPr>
          <w:bCs w:val="0"/>
          <w:szCs w:val="28"/>
        </w:rPr>
        <w:t>dne 20.12.2021  </w:t>
      </w:r>
      <w:proofErr w:type="gramStart"/>
      <w:r>
        <w:rPr>
          <w:bCs w:val="0"/>
          <w:szCs w:val="28"/>
        </w:rPr>
        <w:t>K.D. v Jakubovicích</w:t>
      </w:r>
      <w:proofErr w:type="gramEnd"/>
    </w:p>
    <w:p w:rsidR="001F5F79" w:rsidRDefault="001F5F79" w:rsidP="001F5F79">
      <w:pPr>
        <w:rPr>
          <w:rFonts w:asciiTheme="minorHAnsi" w:hAnsiTheme="minorHAnsi" w:cstheme="minorHAnsi"/>
        </w:rPr>
      </w:pPr>
    </w:p>
    <w:p w:rsidR="001F5F79" w:rsidRPr="00516B25" w:rsidRDefault="001F5F79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516B25">
        <w:rPr>
          <w:rFonts w:asciiTheme="minorHAnsi" w:hAnsiTheme="minorHAnsi" w:cstheme="minorHAnsi"/>
          <w:b w:val="0"/>
          <w:bCs w:val="0"/>
          <w:sz w:val="24"/>
        </w:rPr>
        <w:t>ZASTUPITELSTVO OBCE JAKUBOVICE:</w:t>
      </w:r>
    </w:p>
    <w:p w:rsidR="001F5F79" w:rsidRPr="00516B25" w:rsidRDefault="001F5F79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1F5F79" w:rsidRPr="00516B25" w:rsidRDefault="001F5F79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82</w:t>
      </w:r>
      <w:r w:rsidRPr="00516B25">
        <w:rPr>
          <w:rFonts w:asciiTheme="minorHAnsi" w:hAnsiTheme="minorHAnsi" w:cstheme="minorHAnsi"/>
          <w:b w:val="0"/>
          <w:bCs w:val="0"/>
          <w:sz w:val="24"/>
        </w:rPr>
        <w:t>. u r č u j e:</w:t>
      </w:r>
    </w:p>
    <w:p w:rsidR="001F5F79" w:rsidRDefault="001F5F79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 w:rsidRPr="00516B25">
        <w:rPr>
          <w:rFonts w:asciiTheme="minorHAnsi" w:hAnsiTheme="minorHAnsi" w:cstheme="minorHAnsi"/>
          <w:b w:val="0"/>
          <w:bCs w:val="0"/>
          <w:sz w:val="24"/>
        </w:rPr>
        <w:t>a)  zapisovatele</w:t>
      </w:r>
      <w:proofErr w:type="gramEnd"/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 a ověřovatele zápisu. </w:t>
      </w:r>
    </w:p>
    <w:p w:rsidR="001F5F79" w:rsidRDefault="001F5F79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1F5F79" w:rsidRPr="00516B25" w:rsidRDefault="001F5F79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1F5F79" w:rsidRPr="00516B25" w:rsidRDefault="001F5F79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83</w:t>
      </w:r>
      <w:r w:rsidRPr="00516B25">
        <w:rPr>
          <w:rFonts w:asciiTheme="minorHAnsi" w:hAnsiTheme="minorHAnsi" w:cstheme="minorHAnsi"/>
          <w:b w:val="0"/>
          <w:bCs w:val="0"/>
          <w:sz w:val="24"/>
        </w:rPr>
        <w:t>. b e r e  n a  v ě d o m í:</w:t>
      </w:r>
      <w:proofErr w:type="gramEnd"/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  </w:t>
      </w:r>
    </w:p>
    <w:p w:rsidR="00594917" w:rsidRDefault="001F5F79" w:rsidP="001F5F79">
      <w:pPr>
        <w:rPr>
          <w:rFonts w:asciiTheme="minorHAnsi" w:hAnsiTheme="minorHAnsi" w:cstheme="minorHAnsi"/>
        </w:rPr>
      </w:pPr>
      <w:r w:rsidRPr="00516B25">
        <w:rPr>
          <w:rFonts w:asciiTheme="minorHAnsi" w:hAnsiTheme="minorHAnsi" w:cstheme="minorHAnsi"/>
        </w:rPr>
        <w:t>a)   kontrolu usnesení  ZO ze</w:t>
      </w:r>
      <w:r>
        <w:rPr>
          <w:rFonts w:asciiTheme="minorHAnsi" w:hAnsiTheme="minorHAnsi" w:cstheme="minorHAnsi"/>
        </w:rPr>
        <w:t> 18</w:t>
      </w:r>
      <w:r w:rsidRPr="00516B25">
        <w:rPr>
          <w:rFonts w:asciiTheme="minorHAnsi" w:hAnsiTheme="minorHAnsi" w:cstheme="minorHAnsi"/>
        </w:rPr>
        <w:t xml:space="preserve">.zasedání ze dne </w:t>
      </w:r>
      <w:proofErr w:type="gramStart"/>
      <w:r>
        <w:rPr>
          <w:rFonts w:asciiTheme="minorHAnsi" w:hAnsiTheme="minorHAnsi" w:cstheme="minorHAnsi"/>
        </w:rPr>
        <w:t>1</w:t>
      </w:r>
      <w:r w:rsidRPr="00516B25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2</w:t>
      </w:r>
      <w:r w:rsidR="00010061">
        <w:rPr>
          <w:rFonts w:asciiTheme="minorHAnsi" w:hAnsiTheme="minorHAnsi" w:cstheme="minorHAnsi"/>
        </w:rPr>
        <w:t>.2021</w:t>
      </w:r>
      <w:proofErr w:type="gramEnd"/>
      <w:r w:rsidR="00010061">
        <w:rPr>
          <w:rFonts w:asciiTheme="minorHAnsi" w:hAnsiTheme="minorHAnsi" w:cstheme="minorHAnsi"/>
        </w:rPr>
        <w:t>,</w:t>
      </w:r>
    </w:p>
    <w:p w:rsidR="00010061" w:rsidRDefault="00010061" w:rsidP="001F5F7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b)   zhodnocení</w:t>
      </w:r>
      <w:proofErr w:type="gramEnd"/>
      <w:r>
        <w:rPr>
          <w:rFonts w:asciiTheme="minorHAnsi" w:hAnsiTheme="minorHAnsi" w:cstheme="minorHAnsi"/>
        </w:rPr>
        <w:t xml:space="preserve"> realizovaných akcí v roce 2021,</w:t>
      </w:r>
    </w:p>
    <w:p w:rsidR="00010061" w:rsidRPr="00516B25" w:rsidRDefault="00010061" w:rsidP="001F5F7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c)   výhled</w:t>
      </w:r>
      <w:proofErr w:type="gramEnd"/>
      <w:r>
        <w:rPr>
          <w:rFonts w:asciiTheme="minorHAnsi" w:hAnsiTheme="minorHAnsi" w:cstheme="minorHAnsi"/>
        </w:rPr>
        <w:t xml:space="preserve"> plánovaných akcí na rok 2022.</w:t>
      </w:r>
    </w:p>
    <w:p w:rsidR="001F5F79" w:rsidRDefault="001F5F79" w:rsidP="001F5F79">
      <w:pPr>
        <w:rPr>
          <w:rFonts w:asciiTheme="minorHAnsi" w:hAnsiTheme="minorHAnsi" w:cstheme="minorHAnsi"/>
        </w:rPr>
      </w:pPr>
    </w:p>
    <w:p w:rsidR="001F5F79" w:rsidRPr="00516B25" w:rsidRDefault="001F5F79" w:rsidP="001F5F79">
      <w:pPr>
        <w:rPr>
          <w:rFonts w:asciiTheme="minorHAnsi" w:hAnsiTheme="minorHAnsi" w:cstheme="minorHAnsi"/>
        </w:rPr>
      </w:pPr>
    </w:p>
    <w:p w:rsidR="001F5F79" w:rsidRPr="00516B25" w:rsidRDefault="001F5F79" w:rsidP="001F5F7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84</w:t>
      </w:r>
      <w:r w:rsidRPr="00516B25">
        <w:rPr>
          <w:rFonts w:asciiTheme="minorHAnsi" w:hAnsiTheme="minorHAnsi" w:cstheme="minorHAnsi"/>
        </w:rPr>
        <w:t xml:space="preserve">. s c h v a l u j e: </w:t>
      </w:r>
    </w:p>
    <w:p w:rsidR="001F5F79" w:rsidRPr="00516B25" w:rsidRDefault="001F5F79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516B25">
        <w:rPr>
          <w:rFonts w:asciiTheme="minorHAnsi" w:hAnsiTheme="minorHAnsi" w:cstheme="minorHAnsi"/>
          <w:b w:val="0"/>
          <w:bCs w:val="0"/>
          <w:sz w:val="24"/>
        </w:rPr>
        <w:t>a)   zápis z</w:t>
      </w:r>
      <w:r>
        <w:rPr>
          <w:rFonts w:asciiTheme="minorHAnsi" w:hAnsiTheme="minorHAnsi" w:cstheme="minorHAnsi"/>
          <w:b w:val="0"/>
          <w:bCs w:val="0"/>
          <w:sz w:val="24"/>
        </w:rPr>
        <w:t>e</w:t>
      </w:r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 1</w:t>
      </w:r>
      <w:r>
        <w:rPr>
          <w:rFonts w:asciiTheme="minorHAnsi" w:hAnsiTheme="minorHAnsi" w:cstheme="minorHAnsi"/>
          <w:b w:val="0"/>
          <w:bCs w:val="0"/>
          <w:sz w:val="24"/>
        </w:rPr>
        <w:t>8</w:t>
      </w:r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.zasedání ZO ze dne 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1.12.</w:t>
      </w:r>
      <w:r w:rsidRPr="00516B25">
        <w:rPr>
          <w:rFonts w:asciiTheme="minorHAnsi" w:hAnsiTheme="minorHAnsi" w:cstheme="minorHAnsi"/>
          <w:b w:val="0"/>
          <w:bCs w:val="0"/>
          <w:sz w:val="24"/>
        </w:rPr>
        <w:t>2021</w:t>
      </w:r>
      <w:proofErr w:type="gramEnd"/>
      <w:r w:rsidRPr="00516B25"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1F5F79" w:rsidRDefault="001F5F79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b)   program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19</w:t>
      </w:r>
      <w:r w:rsidRPr="00516B25">
        <w:rPr>
          <w:rFonts w:asciiTheme="minorHAnsi" w:hAnsiTheme="minorHAnsi" w:cstheme="minorHAnsi"/>
          <w:b w:val="0"/>
          <w:bCs w:val="0"/>
          <w:sz w:val="24"/>
        </w:rPr>
        <w:t>. zasedání ZO,</w:t>
      </w:r>
    </w:p>
    <w:p w:rsidR="00594917" w:rsidRDefault="00594917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c)   zprávu o hospodaření obce Jakubovice  k 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30.11.2021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594917" w:rsidRDefault="00FD1A6B" w:rsidP="00594917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 xml:space="preserve">d)  </w:t>
      </w:r>
      <w:r w:rsidR="00594917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A17A79">
        <w:rPr>
          <w:rFonts w:ascii="Calibri" w:hAnsi="Calibri"/>
          <w:b w:val="0"/>
          <w:bCs w:val="0"/>
          <w:color w:val="000000" w:themeColor="text1"/>
          <w:sz w:val="24"/>
        </w:rPr>
        <w:t>rozpočet</w:t>
      </w:r>
      <w:proofErr w:type="gramEnd"/>
      <w:r w:rsidR="00A17A79">
        <w:rPr>
          <w:rFonts w:ascii="Calibri" w:hAnsi="Calibri"/>
          <w:b w:val="0"/>
          <w:bCs w:val="0"/>
          <w:color w:val="000000" w:themeColor="text1"/>
          <w:sz w:val="24"/>
        </w:rPr>
        <w:t xml:space="preserve"> na rok 2022</w:t>
      </w:r>
      <w:r w:rsidR="00594917">
        <w:rPr>
          <w:rFonts w:ascii="Calibri" w:hAnsi="Calibri"/>
          <w:b w:val="0"/>
          <w:bCs w:val="0"/>
          <w:color w:val="000000" w:themeColor="text1"/>
          <w:sz w:val="24"/>
        </w:rPr>
        <w:t xml:space="preserve"> a jeho využití</w:t>
      </w:r>
    </w:p>
    <w:p w:rsidR="00594917" w:rsidRDefault="00594917" w:rsidP="00594917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>Objem příjmů – finanční částku  4 113 422Kč</w:t>
      </w:r>
    </w:p>
    <w:p w:rsidR="00594917" w:rsidRDefault="00594917" w:rsidP="00594917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>Objem výdajů</w:t>
      </w:r>
      <w:r>
        <w:rPr>
          <w:rFonts w:ascii="Calibri" w:hAnsi="Calibri"/>
          <w:b w:val="0"/>
          <w:bCs w:val="0"/>
          <w:color w:val="000000" w:themeColor="text1"/>
          <w:sz w:val="24"/>
        </w:rPr>
        <w:tab/>
        <w:t>- finanční  částku  4 437 493Kč</w:t>
      </w:r>
    </w:p>
    <w:p w:rsidR="00594917" w:rsidRDefault="00594917" w:rsidP="00594917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Dofinancování – finanční částku </w:t>
      </w:r>
      <w:r w:rsidR="00921D7A">
        <w:rPr>
          <w:rFonts w:ascii="Calibri" w:hAnsi="Calibri"/>
          <w:b w:val="0"/>
          <w:bCs w:val="0"/>
          <w:color w:val="000000" w:themeColor="text1"/>
          <w:sz w:val="24"/>
        </w:rPr>
        <w:t xml:space="preserve">    324 071</w:t>
      </w:r>
      <w:r>
        <w:rPr>
          <w:rFonts w:ascii="Calibri" w:hAnsi="Calibri"/>
          <w:b w:val="0"/>
          <w:bCs w:val="0"/>
          <w:color w:val="000000" w:themeColor="text1"/>
          <w:sz w:val="24"/>
        </w:rPr>
        <w:t>Kč</w:t>
      </w:r>
    </w:p>
    <w:p w:rsidR="00594917" w:rsidRDefault="00FD1A6B" w:rsidP="00594917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e</w:t>
      </w:r>
      <w:r w:rsidR="00594917">
        <w:rPr>
          <w:rFonts w:ascii="Calibri" w:hAnsi="Calibri"/>
          <w:b w:val="0"/>
          <w:bCs w:val="0"/>
          <w:color w:val="000000" w:themeColor="text1"/>
          <w:sz w:val="24"/>
        </w:rPr>
        <w:t>)    rozpočet</w:t>
      </w:r>
      <w:proofErr w:type="gramEnd"/>
      <w:r w:rsidR="00594917">
        <w:rPr>
          <w:rFonts w:ascii="Calibri" w:hAnsi="Calibri"/>
          <w:b w:val="0"/>
          <w:bCs w:val="0"/>
          <w:color w:val="000000" w:themeColor="text1"/>
          <w:sz w:val="24"/>
        </w:rPr>
        <w:t xml:space="preserve"> schodkový zabezpečený finančními prostředky minulých let</w:t>
      </w:r>
      <w:r w:rsidR="00921D7A">
        <w:rPr>
          <w:rFonts w:ascii="Calibri" w:hAnsi="Calibri"/>
          <w:b w:val="0"/>
          <w:bCs w:val="0"/>
          <w:color w:val="000000" w:themeColor="text1"/>
          <w:sz w:val="24"/>
        </w:rPr>
        <w:t>,</w:t>
      </w:r>
    </w:p>
    <w:p w:rsidR="00921D7A" w:rsidRDefault="00FD1A6B" w:rsidP="00921D7A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f</w:t>
      </w:r>
      <w:r w:rsidR="00921D7A">
        <w:rPr>
          <w:rFonts w:ascii="Calibri" w:hAnsi="Calibri"/>
          <w:b w:val="0"/>
          <w:bCs w:val="0"/>
          <w:color w:val="000000" w:themeColor="text1"/>
          <w:sz w:val="24"/>
        </w:rPr>
        <w:t xml:space="preserve">)   </w:t>
      </w: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</w:t>
      </w:r>
      <w:r w:rsidR="00921D7A">
        <w:rPr>
          <w:rFonts w:ascii="Calibri" w:hAnsi="Calibri"/>
          <w:b w:val="0"/>
          <w:bCs w:val="0"/>
          <w:color w:val="000000" w:themeColor="text1"/>
          <w:sz w:val="24"/>
        </w:rPr>
        <w:t>závazné</w:t>
      </w:r>
      <w:proofErr w:type="gramEnd"/>
      <w:r w:rsidR="00921D7A">
        <w:rPr>
          <w:rFonts w:ascii="Calibri" w:hAnsi="Calibri"/>
          <w:b w:val="0"/>
          <w:bCs w:val="0"/>
          <w:color w:val="000000" w:themeColor="text1"/>
          <w:sz w:val="24"/>
        </w:rPr>
        <w:t xml:space="preserve"> ukazatele rozpočtu dle návrhu rozpočtu,</w:t>
      </w:r>
    </w:p>
    <w:p w:rsidR="00FD1A6B" w:rsidRDefault="00FD1A6B" w:rsidP="00921D7A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g)   </w:t>
      </w:r>
      <w:r w:rsidR="007C543F">
        <w:rPr>
          <w:rFonts w:ascii="Calibri" w:hAnsi="Calibri"/>
          <w:b w:val="0"/>
          <w:bCs w:val="0"/>
          <w:color w:val="000000" w:themeColor="text1"/>
          <w:sz w:val="24"/>
        </w:rPr>
        <w:t>provádění</w:t>
      </w:r>
      <w:proofErr w:type="gramEnd"/>
      <w:r w:rsidR="007C543F">
        <w:rPr>
          <w:rFonts w:ascii="Calibri" w:hAnsi="Calibri"/>
          <w:b w:val="0"/>
          <w:bCs w:val="0"/>
          <w:color w:val="000000" w:themeColor="text1"/>
          <w:sz w:val="24"/>
        </w:rPr>
        <w:t xml:space="preserve"> změn rozpisu rozpočtu, </w:t>
      </w:r>
    </w:p>
    <w:p w:rsidR="00BB2A20" w:rsidRPr="00516B25" w:rsidRDefault="00921D7A" w:rsidP="00BB2A20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h)   Nájemní</w:t>
      </w:r>
      <w:proofErr w:type="gram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smlouvu a smlouvu </w:t>
      </w:r>
      <w:r w:rsidR="00A179B3">
        <w:rPr>
          <w:rFonts w:ascii="Calibri" w:hAnsi="Calibri"/>
          <w:b w:val="0"/>
          <w:bCs w:val="0"/>
          <w:color w:val="000000" w:themeColor="text1"/>
          <w:sz w:val="24"/>
        </w:rPr>
        <w:t>o budoucí smlouvě o zřízení služ</w:t>
      </w:r>
      <w:r>
        <w:rPr>
          <w:rFonts w:ascii="Calibri" w:hAnsi="Calibri"/>
          <w:b w:val="0"/>
          <w:bCs w:val="0"/>
          <w:color w:val="000000" w:themeColor="text1"/>
          <w:sz w:val="24"/>
        </w:rPr>
        <w:t>ebnosti uzavř</w:t>
      </w:r>
      <w:r w:rsidR="00A179B3">
        <w:rPr>
          <w:rFonts w:ascii="Calibri" w:hAnsi="Calibri"/>
          <w:b w:val="0"/>
          <w:bCs w:val="0"/>
          <w:color w:val="000000" w:themeColor="text1"/>
          <w:sz w:val="24"/>
        </w:rPr>
        <w:t>e</w:t>
      </w:r>
      <w:r w:rsidR="00BB2A20">
        <w:rPr>
          <w:rFonts w:ascii="Calibri" w:hAnsi="Calibri"/>
          <w:b w:val="0"/>
          <w:bCs w:val="0"/>
          <w:color w:val="000000" w:themeColor="text1"/>
          <w:sz w:val="24"/>
        </w:rPr>
        <w:t xml:space="preserve">nou mezi Olomouckým krajem, </w:t>
      </w:r>
      <w:r w:rsidR="00BB2A20" w:rsidRPr="00516B25">
        <w:rPr>
          <w:rFonts w:asciiTheme="minorHAnsi" w:hAnsiTheme="minorHAnsi" w:cstheme="minorHAnsi"/>
          <w:b w:val="0"/>
          <w:bCs w:val="0"/>
          <w:sz w:val="24"/>
        </w:rPr>
        <w:t>IČO 60609460, Jeremenkova 40a 779 11 jako vlastník  zastoupený Správou silnic Olomouckého kraje, příspěvkovou org</w:t>
      </w:r>
      <w:r w:rsidR="00BB2A20">
        <w:rPr>
          <w:rFonts w:asciiTheme="minorHAnsi" w:hAnsiTheme="minorHAnsi" w:cstheme="minorHAnsi"/>
          <w:b w:val="0"/>
          <w:bCs w:val="0"/>
          <w:sz w:val="24"/>
        </w:rPr>
        <w:t>anizací IČ</w:t>
      </w:r>
      <w:r w:rsidR="00BB2A20" w:rsidRPr="00516B25">
        <w:rPr>
          <w:rFonts w:asciiTheme="minorHAnsi" w:hAnsiTheme="minorHAnsi" w:cstheme="minorHAnsi"/>
          <w:b w:val="0"/>
          <w:bCs w:val="0"/>
          <w:sz w:val="24"/>
        </w:rPr>
        <w:t xml:space="preserve"> 70960399 a Obcí Jakubovice, Jakubovice 25, 789 91 Štíty, IČ 00635979  jako nájemce,</w:t>
      </w:r>
    </w:p>
    <w:p w:rsidR="00612FE0" w:rsidRDefault="00684EE9" w:rsidP="00921D7A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ch)  Darovací smlouvu uzavřenou mezi Obcí Jakubovice, Jakubovice 25, 789 91 Štíty, IČ 00635979 jako obdarovaná a panem </w:t>
      </w: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F. Š. , </w:t>
      </w:r>
      <w:r w:rsidR="00612FE0">
        <w:rPr>
          <w:rFonts w:ascii="Calibri" w:hAnsi="Calibri"/>
          <w:b w:val="0"/>
          <w:bCs w:val="0"/>
          <w:color w:val="000000" w:themeColor="text1"/>
          <w:sz w:val="24"/>
        </w:rPr>
        <w:t>bytem</w:t>
      </w:r>
      <w:proofErr w:type="gramEnd"/>
      <w:r w:rsidR="00612FE0">
        <w:rPr>
          <w:rFonts w:ascii="Calibri" w:hAnsi="Calibri"/>
          <w:b w:val="0"/>
          <w:bCs w:val="0"/>
          <w:color w:val="000000" w:themeColor="text1"/>
          <w:sz w:val="24"/>
        </w:rPr>
        <w:t xml:space="preserve"> Třebízského, 787 01 Šumperk jako dárce</w:t>
      </w:r>
    </w:p>
    <w:p w:rsidR="00E308D4" w:rsidRDefault="00612FE0" w:rsidP="00921D7A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i)     Obecně</w:t>
      </w:r>
      <w:proofErr w:type="gram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závaznou vyhlášku č.1/2021 o místním poplatku </w:t>
      </w:r>
      <w:r w:rsidR="00E308D4">
        <w:rPr>
          <w:rFonts w:ascii="Calibri" w:hAnsi="Calibri"/>
          <w:b w:val="0"/>
          <w:bCs w:val="0"/>
          <w:color w:val="000000" w:themeColor="text1"/>
          <w:sz w:val="24"/>
        </w:rPr>
        <w:t>za obecní systém odpadového hospodářství,</w:t>
      </w:r>
    </w:p>
    <w:p w:rsidR="00E308D4" w:rsidRDefault="00E308D4" w:rsidP="00921D7A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j)    Přílohu </w:t>
      </w: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č.2 Cenová</w:t>
      </w:r>
      <w:proofErr w:type="gram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ujednání a podmínky poskytování služby, služba č.2 –Odběr odpadů a druhotných surovin ke Smlouvě č. 5089004149,</w:t>
      </w:r>
    </w:p>
    <w:p w:rsidR="00E308D4" w:rsidRDefault="00E308D4" w:rsidP="00E308D4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k)   Přílohu </w:t>
      </w: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č.2 Cenová</w:t>
      </w:r>
      <w:proofErr w:type="gram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ujednání a podmínky poskytování služby, služba č.3 –Odstranění odpadů  ke Smlouvě č. 5089004149,</w:t>
      </w:r>
    </w:p>
    <w:p w:rsidR="00010061" w:rsidRDefault="00010061" w:rsidP="00E308D4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l)    Dodatek</w:t>
      </w:r>
      <w:proofErr w:type="gram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č.1/2021 k </w:t>
      </w:r>
      <w:proofErr w:type="spellStart"/>
      <w:r>
        <w:rPr>
          <w:rFonts w:ascii="Calibri" w:hAnsi="Calibri"/>
          <w:b w:val="0"/>
          <w:bCs w:val="0"/>
          <w:color w:val="000000" w:themeColor="text1"/>
          <w:sz w:val="24"/>
        </w:rPr>
        <w:t>Pachtovní</w:t>
      </w:r>
      <w:proofErr w:type="spell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smlouvě.</w:t>
      </w:r>
    </w:p>
    <w:p w:rsidR="00921D7A" w:rsidRPr="00A77BF5" w:rsidRDefault="00921D7A" w:rsidP="00921D7A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</w:t>
      </w:r>
    </w:p>
    <w:p w:rsidR="00921D7A" w:rsidRDefault="00921D7A" w:rsidP="00594917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</w:p>
    <w:p w:rsidR="00594917" w:rsidRPr="00516B25" w:rsidRDefault="00594917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1F5F79" w:rsidRDefault="001F5F79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1F5F79" w:rsidRPr="00516B25" w:rsidRDefault="001F5F79" w:rsidP="001F5F79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1F5F79" w:rsidRPr="00386279" w:rsidRDefault="001F5F79" w:rsidP="001F5F79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lastRenderedPageBreak/>
        <w:t>85</w:t>
      </w:r>
      <w:r w:rsidRPr="00386279">
        <w:rPr>
          <w:rFonts w:asciiTheme="minorHAnsi" w:hAnsiTheme="minorHAnsi" w:cstheme="minorHAnsi"/>
          <w:b w:val="0"/>
          <w:sz w:val="24"/>
        </w:rPr>
        <w:t xml:space="preserve">. p o v ě ř u j e: </w:t>
      </w:r>
    </w:p>
    <w:p w:rsidR="001F5F79" w:rsidRDefault="001F5F79" w:rsidP="001F5F79">
      <w:pPr>
        <w:rPr>
          <w:rFonts w:asciiTheme="minorHAnsi" w:hAnsiTheme="minorHAnsi" w:cstheme="minorHAnsi"/>
          <w:bCs/>
        </w:rPr>
      </w:pPr>
      <w:proofErr w:type="gramStart"/>
      <w:r w:rsidRPr="00516B25">
        <w:rPr>
          <w:rFonts w:asciiTheme="minorHAnsi" w:hAnsiTheme="minorHAnsi" w:cstheme="minorHAnsi"/>
        </w:rPr>
        <w:t>a)   starostu</w:t>
      </w:r>
      <w:proofErr w:type="gramEnd"/>
      <w:r w:rsidRPr="00516B25">
        <w:rPr>
          <w:rFonts w:asciiTheme="minorHAnsi" w:hAnsiTheme="minorHAnsi" w:cstheme="minorHAnsi"/>
        </w:rPr>
        <w:t xml:space="preserve"> obce Aleše </w:t>
      </w:r>
      <w:proofErr w:type="spellStart"/>
      <w:r w:rsidRPr="00516B25">
        <w:rPr>
          <w:rFonts w:asciiTheme="minorHAnsi" w:hAnsiTheme="minorHAnsi" w:cstheme="minorHAnsi"/>
        </w:rPr>
        <w:t>Jurenku</w:t>
      </w:r>
      <w:proofErr w:type="spellEnd"/>
      <w:r w:rsidRPr="00516B25">
        <w:rPr>
          <w:rFonts w:asciiTheme="minorHAnsi" w:hAnsiTheme="minorHAnsi" w:cstheme="minorHAnsi"/>
        </w:rPr>
        <w:t xml:space="preserve"> k </w:t>
      </w:r>
      <w:r>
        <w:rPr>
          <w:rFonts w:asciiTheme="minorHAnsi" w:hAnsiTheme="minorHAnsi" w:cstheme="minorHAnsi"/>
        </w:rPr>
        <w:t>uzavření</w:t>
      </w:r>
      <w:r w:rsidRPr="00516B25">
        <w:rPr>
          <w:rFonts w:asciiTheme="minorHAnsi" w:hAnsiTheme="minorHAnsi" w:cstheme="minorHAnsi"/>
        </w:rPr>
        <w:t xml:space="preserve">  a </w:t>
      </w:r>
      <w:r>
        <w:rPr>
          <w:rFonts w:asciiTheme="minorHAnsi" w:hAnsiTheme="minorHAnsi" w:cstheme="minorHAnsi"/>
        </w:rPr>
        <w:t>podpisu</w:t>
      </w:r>
      <w:r w:rsidRPr="00516B25">
        <w:rPr>
          <w:rFonts w:asciiTheme="minorHAnsi" w:hAnsiTheme="minorHAnsi" w:cstheme="minorHAnsi"/>
        </w:rPr>
        <w:t xml:space="preserve"> </w:t>
      </w:r>
      <w:r w:rsidRPr="00516B25">
        <w:rPr>
          <w:rFonts w:asciiTheme="minorHAnsi" w:hAnsiTheme="minorHAnsi" w:cstheme="minorHAnsi"/>
          <w:bCs/>
        </w:rPr>
        <w:t>Nájemní s</w:t>
      </w:r>
      <w:r>
        <w:rPr>
          <w:rFonts w:asciiTheme="minorHAnsi" w:hAnsiTheme="minorHAnsi" w:cstheme="minorHAnsi"/>
          <w:bCs/>
        </w:rPr>
        <w:t>mlouvy</w:t>
      </w:r>
      <w:r w:rsidRPr="00516B2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 smlouvy</w:t>
      </w:r>
      <w:r w:rsidRPr="00516B25">
        <w:rPr>
          <w:rFonts w:asciiTheme="minorHAnsi" w:hAnsiTheme="minorHAnsi" w:cstheme="minorHAnsi"/>
          <w:bCs/>
        </w:rPr>
        <w:t xml:space="preserve"> o budoucí smlouvě o zřízení služebnosti uzavřenou  mezi Olomouckým krajem, IČO 60609460, Jeremenkova 40a 779 11 jako vlastník  zastoupený Správou silnic Olomouckého k</w:t>
      </w:r>
      <w:r>
        <w:rPr>
          <w:rFonts w:asciiTheme="minorHAnsi" w:hAnsiTheme="minorHAnsi" w:cstheme="minorHAnsi"/>
          <w:bCs/>
        </w:rPr>
        <w:t>raje, příspěvkovou organizací IČ</w:t>
      </w:r>
      <w:r w:rsidRPr="00516B25">
        <w:rPr>
          <w:rFonts w:asciiTheme="minorHAnsi" w:hAnsiTheme="minorHAnsi" w:cstheme="minorHAnsi"/>
          <w:bCs/>
        </w:rPr>
        <w:t xml:space="preserve"> 70960399 a Obcí Jakubovice, Jakubovice 25, 789 91 Štíty, IČ 00635979  jako nájemce</w:t>
      </w:r>
      <w:r>
        <w:rPr>
          <w:rFonts w:asciiTheme="minorHAnsi" w:hAnsiTheme="minorHAnsi" w:cstheme="minorHAnsi"/>
          <w:bCs/>
        </w:rPr>
        <w:t>,</w:t>
      </w:r>
    </w:p>
    <w:p w:rsidR="00010061" w:rsidRDefault="001F5F79" w:rsidP="00010061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 w:rsidRPr="00010061">
        <w:rPr>
          <w:rFonts w:asciiTheme="minorHAnsi" w:hAnsiTheme="minorHAnsi" w:cstheme="minorHAnsi"/>
          <w:b w:val="0"/>
          <w:sz w:val="24"/>
        </w:rPr>
        <w:t>b) s</w:t>
      </w:r>
      <w:r w:rsidRPr="00010061">
        <w:rPr>
          <w:rFonts w:ascii="Calibri" w:hAnsi="Calibri" w:cs="Arial"/>
          <w:b w:val="0"/>
          <w:sz w:val="24"/>
        </w:rPr>
        <w:t xml:space="preserve">tarostu obce pana Aleše </w:t>
      </w:r>
      <w:proofErr w:type="spellStart"/>
      <w:r w:rsidRPr="00010061">
        <w:rPr>
          <w:rFonts w:ascii="Calibri" w:hAnsi="Calibri" w:cs="Arial"/>
          <w:b w:val="0"/>
          <w:sz w:val="24"/>
        </w:rPr>
        <w:t>Jurenku</w:t>
      </w:r>
      <w:proofErr w:type="spellEnd"/>
      <w:r w:rsidRPr="00010061">
        <w:rPr>
          <w:rFonts w:ascii="Calibri" w:hAnsi="Calibri" w:cs="Arial"/>
          <w:b w:val="0"/>
          <w:sz w:val="24"/>
        </w:rPr>
        <w:t xml:space="preserve"> k uzavření a podpisu </w:t>
      </w:r>
      <w:r w:rsidRPr="00010061">
        <w:rPr>
          <w:rStyle w:val="ListLabel1"/>
          <w:rFonts w:asciiTheme="minorHAnsi" w:hAnsiTheme="minorHAnsi"/>
          <w:b w:val="0"/>
          <w:sz w:val="24"/>
        </w:rPr>
        <w:t>Darovací smlouvy</w:t>
      </w:r>
      <w:r w:rsidR="00010061" w:rsidRPr="00010061">
        <w:rPr>
          <w:rStyle w:val="ListLabel1"/>
          <w:rFonts w:asciiTheme="minorHAnsi" w:hAnsiTheme="minorHAnsi"/>
          <w:b w:val="0"/>
          <w:sz w:val="24"/>
        </w:rPr>
        <w:t xml:space="preserve"> </w:t>
      </w:r>
      <w:r w:rsidR="00010061">
        <w:rPr>
          <w:rFonts w:ascii="Calibri" w:hAnsi="Calibri"/>
          <w:b w:val="0"/>
          <w:bCs w:val="0"/>
          <w:color w:val="000000" w:themeColor="text1"/>
          <w:sz w:val="24"/>
        </w:rPr>
        <w:t xml:space="preserve"> uzavřenou mezi Obcí Jakubovice, Jakubovice 25, 789 91 Štíty, IČ 00635979 jako obdarovaná a panem </w:t>
      </w:r>
      <w:proofErr w:type="gramStart"/>
      <w:r w:rsidR="00010061">
        <w:rPr>
          <w:rFonts w:ascii="Calibri" w:hAnsi="Calibri"/>
          <w:b w:val="0"/>
          <w:bCs w:val="0"/>
          <w:color w:val="000000" w:themeColor="text1"/>
          <w:sz w:val="24"/>
        </w:rPr>
        <w:t>F. Š. , bytem</w:t>
      </w:r>
      <w:proofErr w:type="gramEnd"/>
      <w:r w:rsidR="00010061">
        <w:rPr>
          <w:rFonts w:ascii="Calibri" w:hAnsi="Calibri"/>
          <w:b w:val="0"/>
          <w:bCs w:val="0"/>
          <w:color w:val="000000" w:themeColor="text1"/>
          <w:sz w:val="24"/>
        </w:rPr>
        <w:t xml:space="preserve"> Třebízského, 787 01 Šumperk jako dárce,</w:t>
      </w:r>
    </w:p>
    <w:p w:rsidR="00010061" w:rsidRDefault="00010061" w:rsidP="00010061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c) </w:t>
      </w:r>
      <w:r w:rsidRPr="00010061">
        <w:rPr>
          <w:rFonts w:asciiTheme="minorHAnsi" w:hAnsiTheme="minorHAnsi" w:cstheme="minorHAnsi"/>
          <w:b w:val="0"/>
          <w:sz w:val="24"/>
        </w:rPr>
        <w:t>s</w:t>
      </w:r>
      <w:r w:rsidRPr="00010061">
        <w:rPr>
          <w:rFonts w:ascii="Calibri" w:hAnsi="Calibri" w:cs="Arial"/>
          <w:b w:val="0"/>
          <w:sz w:val="24"/>
        </w:rPr>
        <w:t xml:space="preserve">tarostu obce pana Aleše </w:t>
      </w:r>
      <w:proofErr w:type="spellStart"/>
      <w:r w:rsidRPr="00010061">
        <w:rPr>
          <w:rFonts w:ascii="Calibri" w:hAnsi="Calibri" w:cs="Arial"/>
          <w:b w:val="0"/>
          <w:sz w:val="24"/>
        </w:rPr>
        <w:t>Jurenku</w:t>
      </w:r>
      <w:proofErr w:type="spellEnd"/>
      <w:r w:rsidRPr="00010061">
        <w:rPr>
          <w:rFonts w:ascii="Calibri" w:hAnsi="Calibri" w:cs="Arial"/>
          <w:b w:val="0"/>
          <w:sz w:val="24"/>
        </w:rPr>
        <w:t xml:space="preserve"> k</w:t>
      </w:r>
      <w:r>
        <w:rPr>
          <w:rFonts w:ascii="Calibri" w:hAnsi="Calibri" w:cs="Arial"/>
          <w:b w:val="0"/>
          <w:sz w:val="24"/>
        </w:rPr>
        <w:t> </w:t>
      </w:r>
      <w:r w:rsidRPr="00010061">
        <w:rPr>
          <w:rFonts w:ascii="Calibri" w:hAnsi="Calibri" w:cs="Arial"/>
          <w:b w:val="0"/>
          <w:sz w:val="24"/>
        </w:rPr>
        <w:t>podpisu</w:t>
      </w:r>
      <w:r>
        <w:rPr>
          <w:rFonts w:ascii="Calibri" w:hAnsi="Calibri" w:cs="Arial"/>
          <w:b w:val="0"/>
          <w:sz w:val="24"/>
        </w:rPr>
        <w:t xml:space="preserve"> </w:t>
      </w: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Přílohy </w:t>
      </w: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č.2 Cenová</w:t>
      </w:r>
      <w:proofErr w:type="gram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ujednání a podmínky poskytování služby, služba č.2 –Odběr odpadů a druhotných surovin ke Smlouvě č. 5089004149,</w:t>
      </w:r>
    </w:p>
    <w:p w:rsidR="00010061" w:rsidRDefault="00010061" w:rsidP="00010061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d) </w:t>
      </w:r>
      <w:r w:rsidRPr="00010061">
        <w:rPr>
          <w:rFonts w:asciiTheme="minorHAnsi" w:hAnsiTheme="minorHAnsi" w:cstheme="minorHAnsi"/>
          <w:b w:val="0"/>
          <w:sz w:val="24"/>
        </w:rPr>
        <w:t>s</w:t>
      </w:r>
      <w:r w:rsidRPr="00010061">
        <w:rPr>
          <w:rFonts w:ascii="Calibri" w:hAnsi="Calibri" w:cs="Arial"/>
          <w:b w:val="0"/>
          <w:sz w:val="24"/>
        </w:rPr>
        <w:t xml:space="preserve">tarostu obce pana Aleše </w:t>
      </w:r>
      <w:proofErr w:type="spellStart"/>
      <w:r w:rsidRPr="00010061">
        <w:rPr>
          <w:rFonts w:ascii="Calibri" w:hAnsi="Calibri" w:cs="Arial"/>
          <w:b w:val="0"/>
          <w:sz w:val="24"/>
        </w:rPr>
        <w:t>Jurenku</w:t>
      </w:r>
      <w:proofErr w:type="spellEnd"/>
      <w:r w:rsidRPr="00010061">
        <w:rPr>
          <w:rFonts w:ascii="Calibri" w:hAnsi="Calibri" w:cs="Arial"/>
          <w:b w:val="0"/>
          <w:sz w:val="24"/>
        </w:rPr>
        <w:t xml:space="preserve"> k</w:t>
      </w:r>
      <w:r w:rsidR="00376F98">
        <w:rPr>
          <w:rFonts w:ascii="Calibri" w:hAnsi="Calibri" w:cs="Arial"/>
          <w:b w:val="0"/>
          <w:sz w:val="24"/>
        </w:rPr>
        <w:t> </w:t>
      </w:r>
      <w:r w:rsidRPr="00010061">
        <w:rPr>
          <w:rFonts w:ascii="Calibri" w:hAnsi="Calibri" w:cs="Arial"/>
          <w:b w:val="0"/>
          <w:sz w:val="24"/>
        </w:rPr>
        <w:t>podpisu</w:t>
      </w:r>
      <w:r w:rsidR="00376F98">
        <w:rPr>
          <w:rFonts w:ascii="Calibri" w:hAnsi="Calibri" w:cs="Arial"/>
          <w:b w:val="0"/>
          <w:sz w:val="24"/>
        </w:rPr>
        <w:t xml:space="preserve"> </w:t>
      </w:r>
      <w:r w:rsidR="00376F98">
        <w:rPr>
          <w:rFonts w:ascii="Calibri" w:hAnsi="Calibri"/>
          <w:b w:val="0"/>
          <w:bCs w:val="0"/>
          <w:color w:val="000000" w:themeColor="text1"/>
          <w:sz w:val="24"/>
        </w:rPr>
        <w:t xml:space="preserve">Přílohy </w:t>
      </w:r>
      <w:proofErr w:type="gramStart"/>
      <w:r w:rsidR="00376F98">
        <w:rPr>
          <w:rFonts w:ascii="Calibri" w:hAnsi="Calibri"/>
          <w:b w:val="0"/>
          <w:bCs w:val="0"/>
          <w:color w:val="000000" w:themeColor="text1"/>
          <w:sz w:val="24"/>
        </w:rPr>
        <w:t>č.2 Cenová</w:t>
      </w:r>
      <w:proofErr w:type="gramEnd"/>
      <w:r w:rsidR="00376F98">
        <w:rPr>
          <w:rFonts w:ascii="Calibri" w:hAnsi="Calibri"/>
          <w:b w:val="0"/>
          <w:bCs w:val="0"/>
          <w:color w:val="000000" w:themeColor="text1"/>
          <w:sz w:val="24"/>
        </w:rPr>
        <w:t xml:space="preserve"> ujednání a podmínky poskytování služby, služba č.3 –Odstranění odpadů  ke Smlouvě č. 5089004149,</w:t>
      </w:r>
    </w:p>
    <w:p w:rsidR="001F5F79" w:rsidRDefault="00376F98" w:rsidP="00376F98">
      <w:pPr>
        <w:pStyle w:val="Nzev"/>
        <w:jc w:val="left"/>
        <w:rPr>
          <w:rStyle w:val="ListLabel1"/>
          <w:rFonts w:asciiTheme="minorHAnsi" w:hAnsiTheme="minorHAnsi"/>
        </w:rPr>
      </w:pP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e)  </w:t>
      </w:r>
      <w:r w:rsidRPr="00010061">
        <w:rPr>
          <w:rFonts w:asciiTheme="minorHAnsi" w:hAnsiTheme="minorHAnsi" w:cstheme="minorHAnsi"/>
          <w:b w:val="0"/>
          <w:sz w:val="24"/>
        </w:rPr>
        <w:t>s</w:t>
      </w:r>
      <w:r w:rsidRPr="00010061">
        <w:rPr>
          <w:rFonts w:ascii="Calibri" w:hAnsi="Calibri" w:cs="Arial"/>
          <w:b w:val="0"/>
          <w:sz w:val="24"/>
        </w:rPr>
        <w:t>tarostu</w:t>
      </w:r>
      <w:proofErr w:type="gramEnd"/>
      <w:r w:rsidRPr="00010061">
        <w:rPr>
          <w:rFonts w:ascii="Calibri" w:hAnsi="Calibri" w:cs="Arial"/>
          <w:b w:val="0"/>
          <w:sz w:val="24"/>
        </w:rPr>
        <w:t xml:space="preserve"> obce pana Aleše </w:t>
      </w:r>
      <w:proofErr w:type="spellStart"/>
      <w:r w:rsidRPr="00010061">
        <w:rPr>
          <w:rFonts w:ascii="Calibri" w:hAnsi="Calibri" w:cs="Arial"/>
          <w:b w:val="0"/>
          <w:sz w:val="24"/>
        </w:rPr>
        <w:t>Jurenku</w:t>
      </w:r>
      <w:proofErr w:type="spellEnd"/>
      <w:r w:rsidRPr="00010061">
        <w:rPr>
          <w:rFonts w:ascii="Calibri" w:hAnsi="Calibri" w:cs="Arial"/>
          <w:b w:val="0"/>
          <w:sz w:val="24"/>
        </w:rPr>
        <w:t xml:space="preserve"> k uzavření a podpisu</w:t>
      </w:r>
      <w:r>
        <w:rPr>
          <w:rFonts w:ascii="Calibri" w:hAnsi="Calibri" w:cs="Arial"/>
          <w:b w:val="0"/>
          <w:sz w:val="24"/>
        </w:rPr>
        <w:t xml:space="preserve"> </w:t>
      </w:r>
      <w:r>
        <w:rPr>
          <w:rFonts w:ascii="Calibri" w:hAnsi="Calibri"/>
          <w:b w:val="0"/>
          <w:bCs w:val="0"/>
          <w:color w:val="000000" w:themeColor="text1"/>
          <w:sz w:val="24"/>
        </w:rPr>
        <w:t>Dodat</w:t>
      </w:r>
      <w:r w:rsidR="00742745">
        <w:rPr>
          <w:rFonts w:ascii="Calibri" w:hAnsi="Calibri"/>
          <w:b w:val="0"/>
          <w:bCs w:val="0"/>
          <w:color w:val="000000" w:themeColor="text1"/>
          <w:sz w:val="24"/>
        </w:rPr>
        <w:t>ku č.1/2021 k </w:t>
      </w:r>
      <w:proofErr w:type="spellStart"/>
      <w:r w:rsidR="00742745">
        <w:rPr>
          <w:rFonts w:ascii="Calibri" w:hAnsi="Calibri"/>
          <w:b w:val="0"/>
          <w:bCs w:val="0"/>
          <w:color w:val="000000" w:themeColor="text1"/>
          <w:sz w:val="24"/>
        </w:rPr>
        <w:t>Pachtovní</w:t>
      </w:r>
      <w:proofErr w:type="spellEnd"/>
      <w:r w:rsidR="00742745">
        <w:rPr>
          <w:rFonts w:ascii="Calibri" w:hAnsi="Calibri"/>
          <w:b w:val="0"/>
          <w:bCs w:val="0"/>
          <w:color w:val="000000" w:themeColor="text1"/>
          <w:sz w:val="24"/>
        </w:rPr>
        <w:t xml:space="preserve"> smlouvě,</w:t>
      </w:r>
    </w:p>
    <w:p w:rsidR="00376F98" w:rsidRPr="00376F98" w:rsidRDefault="00376F98" w:rsidP="00376F98">
      <w:pPr>
        <w:pStyle w:val="Zkladntext"/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f</w:t>
      </w:r>
      <w:r w:rsidRPr="00376F98">
        <w:rPr>
          <w:rFonts w:ascii="Calibri" w:hAnsi="Calibri" w:cs="Calibri"/>
          <w:sz w:val="24"/>
          <w:szCs w:val="24"/>
        </w:rPr>
        <w:t xml:space="preserve">) účetní paní Janků k rozpisu rozpočtu na rok 2022 dle třídění rozpočtové </w:t>
      </w:r>
      <w:proofErr w:type="gramStart"/>
      <w:r w:rsidRPr="00376F98">
        <w:rPr>
          <w:rFonts w:ascii="Calibri" w:hAnsi="Calibri" w:cs="Calibri"/>
          <w:sz w:val="24"/>
          <w:szCs w:val="24"/>
        </w:rPr>
        <w:t>skladby</w:t>
      </w:r>
      <w:r w:rsidRPr="00376F98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970FAA">
        <w:rPr>
          <w:rFonts w:ascii="Calibri" w:hAnsi="Calibri" w:cs="Calibri"/>
          <w:sz w:val="24"/>
          <w:szCs w:val="24"/>
          <w:lang w:val="cs-CZ"/>
        </w:rPr>
        <w:t xml:space="preserve">          </w:t>
      </w:r>
      <w:r w:rsidR="001E264F">
        <w:rPr>
          <w:rFonts w:ascii="Calibri" w:hAnsi="Calibri" w:cs="Calibri"/>
          <w:sz w:val="24"/>
          <w:szCs w:val="24"/>
          <w:lang w:val="cs-CZ"/>
        </w:rPr>
        <w:t xml:space="preserve">                      </w:t>
      </w:r>
      <w:r w:rsidRPr="00376F98">
        <w:rPr>
          <w:rFonts w:ascii="Calibri" w:hAnsi="Calibri" w:cs="Calibri"/>
          <w:sz w:val="24"/>
          <w:szCs w:val="24"/>
          <w:lang w:val="cs-CZ"/>
        </w:rPr>
        <w:t>a k provádění</w:t>
      </w:r>
      <w:proofErr w:type="gramEnd"/>
      <w:r w:rsidRPr="00376F98">
        <w:rPr>
          <w:rFonts w:ascii="Calibri" w:hAnsi="Calibri" w:cs="Calibri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sz w:val="24"/>
          <w:szCs w:val="24"/>
          <w:lang w:val="cs-CZ"/>
        </w:rPr>
        <w:t>změn</w:t>
      </w:r>
      <w:r w:rsidRPr="00376F98">
        <w:rPr>
          <w:rFonts w:ascii="Calibri" w:hAnsi="Calibri" w:cs="Calibri"/>
          <w:sz w:val="24"/>
          <w:szCs w:val="24"/>
          <w:lang w:val="cs-CZ"/>
        </w:rPr>
        <w:t xml:space="preserve"> rozpisu rozpočtu</w:t>
      </w:r>
      <w:r>
        <w:rPr>
          <w:rFonts w:ascii="Calibri" w:hAnsi="Calibri" w:cs="Calibri"/>
          <w:sz w:val="24"/>
          <w:szCs w:val="24"/>
          <w:lang w:val="cs-CZ"/>
        </w:rPr>
        <w:t>.</w:t>
      </w:r>
    </w:p>
    <w:p w:rsidR="00BB2A20" w:rsidRPr="00376F98" w:rsidRDefault="00BB2A20" w:rsidP="001F5F79">
      <w:pPr>
        <w:jc w:val="both"/>
        <w:rPr>
          <w:rStyle w:val="ListLabel1"/>
          <w:rFonts w:ascii="Calibri" w:hAnsi="Calibri" w:cs="Calibri"/>
        </w:rPr>
      </w:pPr>
    </w:p>
    <w:p w:rsidR="00BB2A20" w:rsidRDefault="00BB2A20" w:rsidP="001F5F79">
      <w:pPr>
        <w:jc w:val="both"/>
        <w:rPr>
          <w:rStyle w:val="ListLabel1"/>
          <w:rFonts w:asciiTheme="minorHAnsi" w:hAnsiTheme="minorHAnsi"/>
        </w:rPr>
      </w:pPr>
    </w:p>
    <w:p w:rsidR="00BB2A20" w:rsidRDefault="00BB2A20" w:rsidP="00BB2A20">
      <w:pPr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E6000A">
        <w:rPr>
          <w:rFonts w:asciiTheme="minorHAnsi" w:hAnsiTheme="minorHAnsi"/>
        </w:rPr>
        <w:t xml:space="preserve">6. </w:t>
      </w:r>
      <w:r>
        <w:rPr>
          <w:rFonts w:asciiTheme="minorHAnsi" w:hAnsiTheme="minorHAnsi"/>
        </w:rPr>
        <w:t>u k l á d á:</w:t>
      </w:r>
    </w:p>
    <w:p w:rsidR="00970FAA" w:rsidRPr="00C6554C" w:rsidRDefault="00BB2A20" w:rsidP="00970FAA">
      <w:pPr>
        <w:rPr>
          <w:rFonts w:ascii="Calibri" w:hAnsi="Calibri"/>
          <w:bCs/>
        </w:rPr>
      </w:pPr>
      <w:proofErr w:type="gramStart"/>
      <w:r>
        <w:rPr>
          <w:rFonts w:asciiTheme="minorHAnsi" w:hAnsiTheme="minorHAnsi"/>
        </w:rPr>
        <w:t>a</w:t>
      </w:r>
      <w:r w:rsidRPr="00853610">
        <w:rPr>
          <w:rFonts w:asciiTheme="minorHAnsi" w:hAnsiTheme="minorHAnsi"/>
        </w:rPr>
        <w:t xml:space="preserve">)  </w:t>
      </w:r>
      <w:r w:rsidRPr="00853610">
        <w:rPr>
          <w:rFonts w:ascii="Calibri" w:hAnsi="Calibri"/>
          <w:bCs/>
        </w:rPr>
        <w:t>kontrolnímu</w:t>
      </w:r>
      <w:proofErr w:type="gramEnd"/>
      <w:r w:rsidRPr="00853610">
        <w:rPr>
          <w:rFonts w:ascii="Calibri" w:hAnsi="Calibri"/>
          <w:bCs/>
        </w:rPr>
        <w:t xml:space="preserve"> výboru zpracovat zprávu </w:t>
      </w:r>
      <w:r w:rsidR="00970FAA">
        <w:rPr>
          <w:rFonts w:asciiTheme="minorHAnsi" w:hAnsiTheme="minorHAnsi"/>
        </w:rPr>
        <w:t>o čin</w:t>
      </w:r>
      <w:r w:rsidR="001E264F">
        <w:rPr>
          <w:rFonts w:asciiTheme="minorHAnsi" w:hAnsiTheme="minorHAnsi"/>
        </w:rPr>
        <w:t>nosti za rok 2021, plán činností</w:t>
      </w:r>
      <w:r w:rsidR="00970FAA">
        <w:rPr>
          <w:rFonts w:asciiTheme="minorHAnsi" w:hAnsiTheme="minorHAnsi"/>
        </w:rPr>
        <w:t xml:space="preserve"> na rok 2022, roční zprávu interního auditu a  </w:t>
      </w:r>
      <w:r w:rsidR="00970FAA">
        <w:rPr>
          <w:rFonts w:ascii="Calibri" w:hAnsi="Calibri"/>
          <w:bCs/>
        </w:rPr>
        <w:t xml:space="preserve">předat </w:t>
      </w:r>
      <w:r w:rsidR="00970FAA" w:rsidRPr="00853610">
        <w:rPr>
          <w:rFonts w:ascii="Calibri" w:hAnsi="Calibri"/>
          <w:bCs/>
        </w:rPr>
        <w:t>starostovi obce do</w:t>
      </w:r>
      <w:r w:rsidR="00970FAA" w:rsidRPr="00672B7E">
        <w:rPr>
          <w:rFonts w:ascii="Calibri" w:hAnsi="Calibri"/>
          <w:b/>
          <w:bCs/>
        </w:rPr>
        <w:t xml:space="preserve"> </w:t>
      </w:r>
      <w:r w:rsidR="00742745">
        <w:rPr>
          <w:rFonts w:ascii="Calibri" w:hAnsi="Calibri"/>
          <w:bCs/>
        </w:rPr>
        <w:t>příštího veřejného zasedání ZO,</w:t>
      </w:r>
    </w:p>
    <w:p w:rsidR="00BB2A20" w:rsidRPr="00C6554C" w:rsidRDefault="00BB2A20" w:rsidP="00BB2A20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b) </w:t>
      </w:r>
      <w:r w:rsidRPr="00853610">
        <w:rPr>
          <w:rFonts w:ascii="Calibri" w:hAnsi="Calibri"/>
          <w:bCs/>
        </w:rPr>
        <w:t xml:space="preserve">finančnímu výboru </w:t>
      </w:r>
      <w:r>
        <w:rPr>
          <w:rFonts w:ascii="Calibri" w:hAnsi="Calibri"/>
          <w:bCs/>
        </w:rPr>
        <w:t>zpracovat</w:t>
      </w:r>
      <w:r w:rsidRPr="00853610">
        <w:rPr>
          <w:rFonts w:ascii="Calibri" w:hAnsi="Calibri"/>
          <w:bCs/>
        </w:rPr>
        <w:t xml:space="preserve"> zprávu o své činnosti v roce 20</w:t>
      </w:r>
      <w:r>
        <w:rPr>
          <w:rFonts w:ascii="Calibri" w:hAnsi="Calibri"/>
          <w:bCs/>
        </w:rPr>
        <w:t>21</w:t>
      </w:r>
      <w:r w:rsidR="001E264F">
        <w:rPr>
          <w:rFonts w:ascii="Calibri" w:hAnsi="Calibri"/>
          <w:bCs/>
        </w:rPr>
        <w:t>, plán činností</w:t>
      </w:r>
      <w:r w:rsidR="00970FAA">
        <w:rPr>
          <w:rFonts w:ascii="Calibri" w:hAnsi="Calibri"/>
          <w:bCs/>
        </w:rPr>
        <w:t xml:space="preserve"> na rok </w:t>
      </w:r>
      <w:proofErr w:type="gramStart"/>
      <w:r w:rsidR="00970FAA">
        <w:rPr>
          <w:rFonts w:ascii="Calibri" w:hAnsi="Calibri"/>
          <w:bCs/>
        </w:rPr>
        <w:t xml:space="preserve">2022 </w:t>
      </w:r>
      <w:r w:rsidRPr="00853610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a předat</w:t>
      </w:r>
      <w:proofErr w:type="gramEnd"/>
      <w:r>
        <w:rPr>
          <w:rFonts w:ascii="Calibri" w:hAnsi="Calibri"/>
          <w:bCs/>
        </w:rPr>
        <w:t xml:space="preserve"> </w:t>
      </w:r>
      <w:r w:rsidRPr="00853610">
        <w:rPr>
          <w:rFonts w:ascii="Calibri" w:hAnsi="Calibri"/>
          <w:bCs/>
        </w:rPr>
        <w:t>starostovi obce do</w:t>
      </w:r>
      <w:r w:rsidRPr="00672B7E">
        <w:rPr>
          <w:rFonts w:ascii="Calibri" w:hAnsi="Calibri"/>
          <w:b/>
          <w:bCs/>
        </w:rPr>
        <w:t xml:space="preserve"> </w:t>
      </w:r>
      <w:r w:rsidR="00742745">
        <w:rPr>
          <w:rFonts w:ascii="Calibri" w:hAnsi="Calibri"/>
          <w:bCs/>
        </w:rPr>
        <w:t>příštího veřejného zasedání ZO,</w:t>
      </w:r>
      <w:bookmarkStart w:id="0" w:name="_GoBack"/>
      <w:bookmarkEnd w:id="0"/>
    </w:p>
    <w:p w:rsidR="00BB2A20" w:rsidRPr="00853610" w:rsidRDefault="00BB2A20" w:rsidP="00BB2A20">
      <w:pPr>
        <w:rPr>
          <w:rFonts w:ascii="Calibri" w:hAnsi="Calibri"/>
          <w:bCs/>
        </w:rPr>
      </w:pPr>
      <w:r w:rsidRPr="00853610">
        <w:rPr>
          <w:rFonts w:ascii="Calibri" w:hAnsi="Calibri"/>
          <w:bCs/>
        </w:rPr>
        <w:t xml:space="preserve">c) kulturnímu </w:t>
      </w:r>
      <w:proofErr w:type="gramStart"/>
      <w:r w:rsidRPr="00853610">
        <w:rPr>
          <w:rFonts w:ascii="Calibri" w:hAnsi="Calibri"/>
          <w:bCs/>
        </w:rPr>
        <w:t>výboru  vypracovat</w:t>
      </w:r>
      <w:proofErr w:type="gramEnd"/>
      <w:r w:rsidRPr="00853610">
        <w:rPr>
          <w:rFonts w:ascii="Calibri" w:hAnsi="Calibri"/>
          <w:bCs/>
        </w:rPr>
        <w:t xml:space="preserve"> plán kulturních akcí na rok 202</w:t>
      </w:r>
      <w:r>
        <w:rPr>
          <w:rFonts w:ascii="Calibri" w:hAnsi="Calibri"/>
          <w:bCs/>
        </w:rPr>
        <w:t>2</w:t>
      </w:r>
      <w:r w:rsidRPr="00853610">
        <w:rPr>
          <w:rFonts w:ascii="Calibri" w:hAnsi="Calibri"/>
          <w:bCs/>
        </w:rPr>
        <w:t xml:space="preserve"> a předat starostovi obce do </w:t>
      </w:r>
      <w:r>
        <w:rPr>
          <w:rFonts w:ascii="Calibri" w:hAnsi="Calibri"/>
          <w:bCs/>
        </w:rPr>
        <w:t>příštího veřejného zasedání ZO.</w:t>
      </w:r>
    </w:p>
    <w:p w:rsidR="00BB2A20" w:rsidRPr="00853610" w:rsidRDefault="00BB2A20" w:rsidP="00BB2A20">
      <w:pPr>
        <w:rPr>
          <w:rFonts w:asciiTheme="minorHAnsi" w:hAnsiTheme="minorHAnsi"/>
        </w:rPr>
      </w:pPr>
    </w:p>
    <w:p w:rsidR="00BB2A20" w:rsidRDefault="00BB2A20" w:rsidP="00BB2A20">
      <w:pPr>
        <w:rPr>
          <w:rFonts w:asciiTheme="minorHAnsi" w:hAnsiTheme="minorHAnsi"/>
          <w:color w:val="FF0000"/>
        </w:rPr>
      </w:pPr>
    </w:p>
    <w:p w:rsidR="00BB2A20" w:rsidRPr="00E06EBA" w:rsidRDefault="00BB2A20" w:rsidP="00BB2A20">
      <w:pPr>
        <w:rPr>
          <w:rFonts w:asciiTheme="minorHAnsi" w:hAnsiTheme="minorHAnsi"/>
          <w:color w:val="FF0000"/>
        </w:rPr>
      </w:pPr>
    </w:p>
    <w:p w:rsidR="00BB2A20" w:rsidRDefault="00BB2A20" w:rsidP="001F5F79">
      <w:pPr>
        <w:jc w:val="both"/>
        <w:rPr>
          <w:rStyle w:val="ListLabel1"/>
          <w:rFonts w:asciiTheme="minorHAnsi" w:hAnsiTheme="minorHAnsi"/>
        </w:rPr>
      </w:pPr>
    </w:p>
    <w:p w:rsidR="001F5F79" w:rsidRDefault="001F5F79" w:rsidP="001F5F79">
      <w:pPr>
        <w:rPr>
          <w:rFonts w:asciiTheme="minorHAnsi" w:hAnsiTheme="minorHAnsi" w:cstheme="minorHAnsi"/>
        </w:rPr>
      </w:pPr>
    </w:p>
    <w:p w:rsidR="00921D7A" w:rsidRDefault="00921D7A" w:rsidP="001F5F79">
      <w:pPr>
        <w:rPr>
          <w:rFonts w:asciiTheme="minorHAnsi" w:hAnsiTheme="minorHAnsi" w:cstheme="minorHAnsi"/>
        </w:rPr>
      </w:pPr>
    </w:p>
    <w:p w:rsidR="001F5F79" w:rsidRDefault="001E264F" w:rsidP="001F5F79">
      <w:pPr>
        <w:pStyle w:val="Nzev"/>
        <w:jc w:val="left"/>
        <w:rPr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 xml:space="preserve">…………………………………………….       </w:t>
      </w:r>
      <w:r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  <w:t xml:space="preserve">                                        </w:t>
      </w:r>
      <w:r>
        <w:rPr>
          <w:rFonts w:asciiTheme="minorHAnsi" w:hAnsiTheme="minorHAnsi" w:cs="Symbol"/>
          <w:b w:val="0"/>
          <w:sz w:val="24"/>
        </w:rPr>
        <w:t xml:space="preserve">          </w:t>
      </w:r>
      <w:r w:rsidR="001F5F79">
        <w:rPr>
          <w:rFonts w:asciiTheme="minorHAnsi" w:hAnsiTheme="minorHAnsi" w:cs="Symbol"/>
          <w:b w:val="0"/>
          <w:sz w:val="24"/>
        </w:rPr>
        <w:t>……………………………….</w:t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  <w:t xml:space="preserve">                                                          </w:t>
      </w:r>
      <w:r>
        <w:rPr>
          <w:rFonts w:asciiTheme="minorHAnsi" w:hAnsiTheme="minorHAnsi" w:cs="Symbol"/>
          <w:b w:val="0"/>
          <w:sz w:val="24"/>
        </w:rPr>
        <w:t>M. Švéda, místostarosta</w:t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</w:r>
      <w:r w:rsidR="001F5F79">
        <w:rPr>
          <w:rFonts w:asciiTheme="minorHAnsi" w:hAnsiTheme="minorHAnsi" w:cs="Symbol"/>
          <w:b w:val="0"/>
          <w:sz w:val="24"/>
        </w:rPr>
        <w:tab/>
        <w:t>A</w:t>
      </w:r>
      <w:r>
        <w:rPr>
          <w:rFonts w:asciiTheme="minorHAnsi" w:hAnsiTheme="minorHAnsi" w:cs="Symbol"/>
          <w:b w:val="0"/>
          <w:sz w:val="24"/>
        </w:rPr>
        <w:t>.</w:t>
      </w:r>
      <w:r w:rsidR="001F5F79">
        <w:rPr>
          <w:rFonts w:asciiTheme="minorHAnsi" w:hAnsiTheme="minorHAnsi" w:cs="Symbol"/>
          <w:b w:val="0"/>
          <w:sz w:val="24"/>
        </w:rPr>
        <w:t xml:space="preserve"> Jurenka, starosta </w:t>
      </w:r>
    </w:p>
    <w:p w:rsidR="001F5F79" w:rsidRDefault="001F5F79" w:rsidP="001F5F79">
      <w:pPr>
        <w:pStyle w:val="Nzev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1F5F79" w:rsidRDefault="001F5F79" w:rsidP="001F5F7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1F5F79" w:rsidRDefault="001F5F79" w:rsidP="001F5F7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1F5F79" w:rsidRDefault="001F5F79" w:rsidP="001F5F79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E264F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…………..</w:t>
      </w:r>
      <w:r>
        <w:rPr>
          <w:rFonts w:asciiTheme="minorHAnsi" w:hAnsiTheme="minorHAnsi"/>
        </w:rPr>
        <w:t>……………………………………….</w:t>
      </w:r>
    </w:p>
    <w:p w:rsidR="001F5F79" w:rsidRDefault="001F5F79" w:rsidP="001F5F7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1F5F79" w:rsidRDefault="001F5F79" w:rsidP="001F5F7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1F5F79" w:rsidRDefault="001F5F79" w:rsidP="001F5F79">
      <w:pPr>
        <w:pStyle w:val="Bezmezer"/>
        <w:rPr>
          <w:rFonts w:asciiTheme="minorHAnsi" w:hAnsiTheme="minorHAnsi"/>
        </w:rPr>
      </w:pPr>
    </w:p>
    <w:p w:rsidR="001F5F79" w:rsidRDefault="001F5F79" w:rsidP="001F5F79">
      <w:pPr>
        <w:pStyle w:val="Bezmezer"/>
        <w:rPr>
          <w:rFonts w:asciiTheme="minorHAnsi" w:hAnsiTheme="minorHAnsi"/>
        </w:rPr>
      </w:pPr>
    </w:p>
    <w:p w:rsidR="001F5F79" w:rsidRDefault="001F5F79" w:rsidP="001F5F7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</w:p>
    <w:p w:rsidR="001F5F79" w:rsidRDefault="001F5F79" w:rsidP="001F5F7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Vyhotoveno dne:    </w:t>
      </w:r>
      <w:proofErr w:type="gramStart"/>
      <w:r>
        <w:rPr>
          <w:rFonts w:asciiTheme="minorHAnsi" w:hAnsiTheme="minorHAnsi"/>
        </w:rPr>
        <w:t>20.12.2021</w:t>
      </w:r>
      <w:proofErr w:type="gramEnd"/>
    </w:p>
    <w:p w:rsidR="001F5F79" w:rsidRDefault="001F5F79" w:rsidP="001F5F79"/>
    <w:p w:rsidR="00B961E9" w:rsidRDefault="00B961E9"/>
    <w:sectPr w:rsidR="00B9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7034C"/>
    <w:multiLevelType w:val="hybridMultilevel"/>
    <w:tmpl w:val="4CACE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79"/>
    <w:rsid w:val="00010061"/>
    <w:rsid w:val="001E264F"/>
    <w:rsid w:val="001F5F79"/>
    <w:rsid w:val="00376F98"/>
    <w:rsid w:val="003B0CDB"/>
    <w:rsid w:val="00594917"/>
    <w:rsid w:val="00612FE0"/>
    <w:rsid w:val="00684EE9"/>
    <w:rsid w:val="00742745"/>
    <w:rsid w:val="007C543F"/>
    <w:rsid w:val="00921D7A"/>
    <w:rsid w:val="00970FAA"/>
    <w:rsid w:val="00A179B3"/>
    <w:rsid w:val="00A17A79"/>
    <w:rsid w:val="00B961E9"/>
    <w:rsid w:val="00BB2A20"/>
    <w:rsid w:val="00E308D4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7A52-0EDD-4644-B306-74A50F90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F5F79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F5F7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ListLabel1">
    <w:name w:val="ListLabel 1"/>
    <w:qFormat/>
    <w:rsid w:val="001F5F79"/>
    <w:rPr>
      <w:rFonts w:ascii="Symbol" w:hAnsi="Symbol" w:cs="Symbol" w:hint="default"/>
    </w:rPr>
  </w:style>
  <w:style w:type="paragraph" w:styleId="Bezmezer">
    <w:name w:val="No Spacing"/>
    <w:uiPriority w:val="1"/>
    <w:qFormat/>
    <w:rsid w:val="001F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1D7A"/>
    <w:rPr>
      <w:sz w:val="2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921D7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6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6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2</cp:revision>
  <cp:lastPrinted>2022-02-22T10:50:00Z</cp:lastPrinted>
  <dcterms:created xsi:type="dcterms:W3CDTF">2021-12-20T08:40:00Z</dcterms:created>
  <dcterms:modified xsi:type="dcterms:W3CDTF">2022-02-22T10:51:00Z</dcterms:modified>
</cp:coreProperties>
</file>