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3D" w:rsidRDefault="00C1573D" w:rsidP="00C157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Obecně závazná vyhláška</w:t>
      </w:r>
    </w:p>
    <w:p w:rsidR="00C1573D" w:rsidRDefault="00C1573D" w:rsidP="00C157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č.1/2009,</w:t>
      </w:r>
    </w:p>
    <w:p w:rsidR="00C1573D" w:rsidRDefault="00C1573D" w:rsidP="00C157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kterou se mění a doplňuje závazná vyhláška č.6/2001, </w:t>
      </w:r>
    </w:p>
    <w:p w:rsidR="00C1573D" w:rsidRDefault="00C1573D" w:rsidP="00C157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místním poplatku za provoz systému shromažďování, sběru, přepravy, třídění, využívání a odstraňování komunálních odpadů</w:t>
      </w:r>
    </w:p>
    <w:p w:rsidR="00C1573D" w:rsidRDefault="00C1573D" w:rsidP="00C1573D">
      <w:pPr>
        <w:rPr>
          <w:b/>
          <w:bCs/>
        </w:rPr>
      </w:pPr>
    </w:p>
    <w:p w:rsidR="00C1573D" w:rsidRDefault="00C1573D" w:rsidP="00C1573D">
      <w:r>
        <w:t xml:space="preserve">Zastupitelstvo obce  </w:t>
      </w:r>
      <w:proofErr w:type="spellStart"/>
      <w:r>
        <w:t>Jakubovice</w:t>
      </w:r>
      <w:proofErr w:type="spellEnd"/>
      <w:r>
        <w:t xml:space="preserve"> se na svém </w:t>
      </w:r>
      <w:proofErr w:type="gramStart"/>
      <w:r>
        <w:t>15.veřejném</w:t>
      </w:r>
      <w:proofErr w:type="gramEnd"/>
      <w:r>
        <w:t xml:space="preserve"> zasedání dne 18.12.2009 usneslo vydat na základě ustanovení  §  14 odst. 2 zákon č. 565/1990 Sb.,  o místních poplatcích, ve znění pozdějších předpisů, a v souladu s ustanoveními § 10 písm. d),  § 12 a 84 odst. 2 </w:t>
      </w:r>
      <w:proofErr w:type="spellStart"/>
      <w:r>
        <w:t>písm.h</w:t>
      </w:r>
      <w:proofErr w:type="spellEnd"/>
      <w:r>
        <w:t>) zákona č.128/2000 Sb., o obcích (obecních zřízení), ve znění pozdějších předpisů, tuto obecně závaznou vyhlášku:</w:t>
      </w:r>
    </w:p>
    <w:p w:rsidR="00C1573D" w:rsidRDefault="00C1573D" w:rsidP="00C1573D"/>
    <w:p w:rsidR="00C1573D" w:rsidRDefault="00C1573D" w:rsidP="00C1573D">
      <w:pPr>
        <w:pStyle w:val="Nadpis1"/>
      </w:pPr>
      <w:proofErr w:type="gramStart"/>
      <w:r>
        <w:t>Čl.1</w:t>
      </w:r>
      <w:proofErr w:type="gramEnd"/>
    </w:p>
    <w:p w:rsidR="00C1573D" w:rsidRDefault="00C1573D" w:rsidP="00C1573D">
      <w:r>
        <w:t xml:space="preserve">Obecně závazná vyhláška č.6/2001 ze dne </w:t>
      </w:r>
      <w:proofErr w:type="gramStart"/>
      <w:r>
        <w:t>13.12.2001</w:t>
      </w:r>
      <w:proofErr w:type="gramEnd"/>
      <w:r>
        <w:t>, o místním poplatku za provoz systému shromažďování, sběru, přepravy, třídění, využívání a odstraňování komunálních odpadů, se mění a doplňuje takto:</w:t>
      </w:r>
    </w:p>
    <w:p w:rsidR="00C1573D" w:rsidRDefault="00C1573D" w:rsidP="00C1573D"/>
    <w:p w:rsidR="00C1573D" w:rsidRDefault="00C1573D" w:rsidP="00C1573D">
      <w:pPr>
        <w:pStyle w:val="Nadpis6"/>
        <w:jc w:val="left"/>
      </w:pPr>
      <w:r>
        <w:rPr>
          <w:b w:val="0"/>
          <w:bCs w:val="0"/>
          <w:sz w:val="24"/>
        </w:rPr>
        <w:t xml:space="preserve">1. Čl. 3 nově </w:t>
      </w:r>
      <w:proofErr w:type="gramStart"/>
      <w:r>
        <w:rPr>
          <w:b w:val="0"/>
          <w:bCs w:val="0"/>
          <w:sz w:val="24"/>
        </w:rPr>
        <w:t xml:space="preserve">zní: „                                 </w:t>
      </w:r>
      <w:r>
        <w:t>Sazba</w:t>
      </w:r>
      <w:proofErr w:type="gramEnd"/>
      <w:r>
        <w:t xml:space="preserve"> poplatku</w:t>
      </w:r>
    </w:p>
    <w:p w:rsidR="00B43626" w:rsidRDefault="00C1573D" w:rsidP="00C1573D">
      <w:r>
        <w:t xml:space="preserve">   (1)   Sazba poplatku</w:t>
      </w:r>
      <w:r w:rsidR="00B43626">
        <w:t xml:space="preserve"> činí 300,-Kč za poplatníka dle </w:t>
      </w:r>
      <w:proofErr w:type="gramStart"/>
      <w:r w:rsidR="00B43626">
        <w:t>Čl.2 a kalendářní</w:t>
      </w:r>
      <w:proofErr w:type="gramEnd"/>
      <w:r w:rsidR="00B43626">
        <w:t xml:space="preserve"> rok</w:t>
      </w:r>
      <w:r w:rsidR="00544962">
        <w:t xml:space="preserve"> 2010</w:t>
      </w:r>
      <w:r w:rsidR="00B43626">
        <w:t xml:space="preserve"> a je tvořena:</w:t>
      </w:r>
      <w:r>
        <w:t xml:space="preserve"> </w:t>
      </w:r>
    </w:p>
    <w:p w:rsidR="00544962" w:rsidRDefault="00544962" w:rsidP="00C1573D"/>
    <w:p w:rsidR="00B43626" w:rsidRDefault="00C1573D" w:rsidP="00B43626">
      <w:pPr>
        <w:ind w:firstLine="708"/>
      </w:pPr>
      <w:r>
        <w:t>a)</w:t>
      </w:r>
      <w:r w:rsidR="00B43626">
        <w:t xml:space="preserve"> </w:t>
      </w:r>
      <w:r w:rsidR="00544962">
        <w:t xml:space="preserve"> z </w:t>
      </w:r>
      <w:proofErr w:type="gramStart"/>
      <w:r w:rsidR="00544962">
        <w:t>částky   50,-</w:t>
      </w:r>
      <w:proofErr w:type="gramEnd"/>
      <w:r w:rsidR="00544962">
        <w:t xml:space="preserve"> Kč za poplatníka a kalendářní rok</w:t>
      </w:r>
    </w:p>
    <w:p w:rsidR="00C1573D" w:rsidRDefault="00C1573D" w:rsidP="00544962">
      <w:pPr>
        <w:ind w:firstLine="708"/>
      </w:pPr>
    </w:p>
    <w:p w:rsidR="00544962" w:rsidRDefault="00544962" w:rsidP="00544962">
      <w:pPr>
        <w:ind w:firstLine="708"/>
      </w:pPr>
      <w:proofErr w:type="gramStart"/>
      <w:r>
        <w:t>b)  z částky</w:t>
      </w:r>
      <w:proofErr w:type="gramEnd"/>
      <w:r>
        <w:t xml:space="preserve"> 250,-Kč za poplatníka a kalendářní rok </w:t>
      </w:r>
    </w:p>
    <w:p w:rsidR="00544962" w:rsidRDefault="00544962" w:rsidP="00544962">
      <w:pPr>
        <w:ind w:firstLine="708"/>
      </w:pPr>
    </w:p>
    <w:p w:rsidR="00940DC7" w:rsidRDefault="00544962" w:rsidP="00544962">
      <w:pPr>
        <w:ind w:left="708"/>
      </w:pPr>
      <w:r>
        <w:t xml:space="preserve">Tato částka je stanovena jako maximálně přípustná podle zákona č. 565/1990 Sb., o místních poplatcích, ve </w:t>
      </w:r>
      <w:proofErr w:type="gramStart"/>
      <w:r>
        <w:t>znění  pozdějších</w:t>
      </w:r>
      <w:proofErr w:type="gramEnd"/>
      <w:r>
        <w:t xml:space="preserve"> předpisů. Skutečné náklady obce za rok 2009 </w:t>
      </w:r>
      <w:r w:rsidR="00940DC7">
        <w:t>n</w:t>
      </w:r>
      <w:r>
        <w:t>a sběr a svoz netříděného komunálního odpadu činily 71 584,-Kč a počet poplatníků 225. Skutečné náklady obce na jednoho poplatníka za rok 2009 byly</w:t>
      </w:r>
    </w:p>
    <w:p w:rsidR="00544962" w:rsidRDefault="00544962" w:rsidP="00544962">
      <w:pPr>
        <w:ind w:left="708"/>
      </w:pPr>
      <w:r>
        <w:t>318,-</w:t>
      </w:r>
      <w:proofErr w:type="gramStart"/>
      <w:r>
        <w:t xml:space="preserve">Kč </w:t>
      </w:r>
      <w:r w:rsidR="00617197">
        <w:t>.</w:t>
      </w:r>
      <w:proofErr w:type="gramEnd"/>
    </w:p>
    <w:p w:rsidR="00C1573D" w:rsidRDefault="00C1573D" w:rsidP="00C1573D">
      <w:r>
        <w:t xml:space="preserve">   </w:t>
      </w:r>
      <w:proofErr w:type="gramStart"/>
      <w:r>
        <w:t>(2)    V případě</w:t>
      </w:r>
      <w:proofErr w:type="gramEnd"/>
      <w:r>
        <w:t xml:space="preserve"> změny místa trvalého pobytu nebo změny vlastnictví stavby, která je určena  </w:t>
      </w:r>
    </w:p>
    <w:p w:rsidR="00C1573D" w:rsidRDefault="00C1573D" w:rsidP="00C1573D">
      <w:r>
        <w:t xml:space="preserve">             nebo slouží k individuální rekreaci v průběhu kalendářního roku, </w:t>
      </w:r>
      <w:proofErr w:type="gramStart"/>
      <w:r>
        <w:t>se</w:t>
      </w:r>
      <w:proofErr w:type="gramEnd"/>
      <w:r>
        <w:t xml:space="preserve"> uhradí poplatek </w:t>
      </w:r>
    </w:p>
    <w:p w:rsidR="00C1573D" w:rsidRDefault="00C1573D" w:rsidP="00C1573D">
      <w:r>
        <w:t xml:space="preserve">             v poměrné výši, která odpovídá počtu kalendářních měsíců pobytu nebo vlastnictví</w:t>
      </w:r>
    </w:p>
    <w:p w:rsidR="00C1573D" w:rsidRDefault="00C1573D" w:rsidP="00C1573D">
      <w:r>
        <w:t xml:space="preserve">             stavby v příslušném kalendářním roce. Dojde-li ke změně v průběhu kalendářního</w:t>
      </w:r>
    </w:p>
    <w:p w:rsidR="00C1573D" w:rsidRDefault="00C1573D" w:rsidP="00C1573D">
      <w:r>
        <w:t xml:space="preserve">             měsíce, je pro stanovení počtu měsíců rozhodný stav na konci měsíce.“</w:t>
      </w:r>
    </w:p>
    <w:p w:rsidR="00C1573D" w:rsidRDefault="00C1573D" w:rsidP="00C1573D">
      <w:pPr>
        <w:pStyle w:val="Nadpis1"/>
        <w:jc w:val="left"/>
        <w:rPr>
          <w:b w:val="0"/>
          <w:bCs w:val="0"/>
        </w:rPr>
      </w:pPr>
    </w:p>
    <w:p w:rsidR="00C1573D" w:rsidRDefault="00C1573D" w:rsidP="00C1573D"/>
    <w:p w:rsidR="00C1573D" w:rsidRDefault="00C1573D" w:rsidP="00C1573D">
      <w:pPr>
        <w:pStyle w:val="Nadpis1"/>
        <w:jc w:val="left"/>
      </w:pPr>
      <w:r>
        <w:rPr>
          <w:b w:val="0"/>
          <w:bCs w:val="0"/>
        </w:rPr>
        <w:t>2. Čl. 5 nově zní:</w:t>
      </w:r>
      <w:r>
        <w:tab/>
      </w:r>
      <w:r>
        <w:tab/>
      </w:r>
      <w:r>
        <w:tab/>
      </w:r>
      <w:r>
        <w:tab/>
      </w:r>
      <w:r>
        <w:rPr>
          <w:sz w:val="28"/>
        </w:rPr>
        <w:t>Splatnost</w:t>
      </w:r>
    </w:p>
    <w:p w:rsidR="00C1573D" w:rsidRDefault="00C1573D" w:rsidP="00C1573D">
      <w:r>
        <w:t xml:space="preserve">       </w:t>
      </w:r>
      <w:proofErr w:type="gramStart"/>
      <w:r>
        <w:t>(1)   Poplatek</w:t>
      </w:r>
      <w:proofErr w:type="gramEnd"/>
      <w:r>
        <w:t xml:space="preserve"> je pro poplatníka podle Čl. 2 písm. a) b) této vyhlášky splatný jednorázově </w:t>
      </w:r>
    </w:p>
    <w:p w:rsidR="00C1573D" w:rsidRDefault="00C1573D" w:rsidP="00C1573D">
      <w:r>
        <w:t xml:space="preserve">               do 31.08.“</w:t>
      </w:r>
    </w:p>
    <w:p w:rsidR="00C1573D" w:rsidRDefault="00C1573D" w:rsidP="00C1573D"/>
    <w:p w:rsidR="00C1573D" w:rsidRPr="00940DC7" w:rsidRDefault="00C1573D" w:rsidP="00940DC7">
      <w:pPr>
        <w:jc w:val="center"/>
        <w:rPr>
          <w:b/>
        </w:rPr>
      </w:pPr>
      <w:r w:rsidRPr="00940DC7">
        <w:rPr>
          <w:b/>
        </w:rPr>
        <w:t>Čl. 2</w:t>
      </w:r>
    </w:p>
    <w:p w:rsidR="00C1573D" w:rsidRDefault="00C1573D" w:rsidP="00C1573D">
      <w:pPr>
        <w:jc w:val="center"/>
      </w:pPr>
    </w:p>
    <w:p w:rsidR="00C1573D" w:rsidRDefault="00C1573D" w:rsidP="00C1573D">
      <w:r>
        <w:t xml:space="preserve">Tato obecně závazná vyhláška </w:t>
      </w:r>
      <w:proofErr w:type="gramStart"/>
      <w:r>
        <w:t>nabývá  účinnosti</w:t>
      </w:r>
      <w:proofErr w:type="gramEnd"/>
      <w:r>
        <w:t xml:space="preserve">: </w:t>
      </w:r>
      <w:proofErr w:type="gramStart"/>
      <w:r>
        <w:t>4.1.2010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573D" w:rsidRDefault="00C1573D" w:rsidP="00C1573D">
      <w:r>
        <w:t>……………..                                                                              …………………..</w:t>
      </w:r>
    </w:p>
    <w:p w:rsidR="00C1573D" w:rsidRDefault="00C1573D" w:rsidP="00C1573D">
      <w:proofErr w:type="gramStart"/>
      <w:r>
        <w:t>místostarosta                                                                                         starosta</w:t>
      </w:r>
      <w:proofErr w:type="gramEnd"/>
    </w:p>
    <w:p w:rsidR="00940DC7" w:rsidRDefault="00940DC7" w:rsidP="00C1573D"/>
    <w:p w:rsidR="00C1573D" w:rsidRDefault="00C1573D" w:rsidP="00C1573D">
      <w:r>
        <w:t xml:space="preserve">Vyvěšeno dne: </w:t>
      </w:r>
      <w:proofErr w:type="gramStart"/>
      <w:r>
        <w:t>19.12.2009</w:t>
      </w:r>
      <w:proofErr w:type="gramEnd"/>
      <w:r>
        <w:t xml:space="preserve"> </w:t>
      </w:r>
    </w:p>
    <w:p w:rsidR="00C1573D" w:rsidRDefault="00C1573D" w:rsidP="00C1573D">
      <w:r>
        <w:t xml:space="preserve">Sejmuto dne: </w:t>
      </w:r>
      <w:proofErr w:type="gramStart"/>
      <w:r>
        <w:t>6.1.2010</w:t>
      </w:r>
      <w:proofErr w:type="gramEnd"/>
    </w:p>
    <w:p w:rsidR="00055D1D" w:rsidRDefault="00FA459D" w:rsidP="00055D1D">
      <w:pPr>
        <w:jc w:val="center"/>
        <w:rPr>
          <w:sz w:val="32"/>
          <w:szCs w:val="32"/>
        </w:rPr>
      </w:pPr>
      <w:r w:rsidRPr="00055D1D">
        <w:rPr>
          <w:sz w:val="32"/>
          <w:szCs w:val="32"/>
        </w:rPr>
        <w:lastRenderedPageBreak/>
        <w:t>STANOVENÍ FINANČNÍ ČÁSTKY ZA PROVOZ SYSTÉMU SHROMAŽĎOVÁNÍ, SBĚRU, PŘEPRAVY, VYUŽÍVÁNÍ</w:t>
      </w:r>
    </w:p>
    <w:p w:rsidR="00055D1D" w:rsidRDefault="00FA459D" w:rsidP="00055D1D">
      <w:pPr>
        <w:jc w:val="center"/>
        <w:rPr>
          <w:sz w:val="32"/>
          <w:szCs w:val="32"/>
        </w:rPr>
      </w:pPr>
      <w:r w:rsidRPr="00055D1D">
        <w:rPr>
          <w:sz w:val="32"/>
          <w:szCs w:val="32"/>
        </w:rPr>
        <w:t xml:space="preserve"> A ODSTRAŇOVÁNÍ KOMUNÁLNÍCH ODPADŮ PRO PODNIKATELE A ORGANIZACE </w:t>
      </w:r>
    </w:p>
    <w:p w:rsidR="00FA459D" w:rsidRPr="00055D1D" w:rsidRDefault="00FA459D" w:rsidP="00055D1D">
      <w:pPr>
        <w:jc w:val="center"/>
        <w:rPr>
          <w:sz w:val="32"/>
          <w:szCs w:val="32"/>
        </w:rPr>
      </w:pPr>
      <w:r w:rsidRPr="00055D1D">
        <w:rPr>
          <w:sz w:val="32"/>
          <w:szCs w:val="32"/>
        </w:rPr>
        <w:t xml:space="preserve"> NA ROK 2010</w:t>
      </w:r>
    </w:p>
    <w:p w:rsidR="00FA459D" w:rsidRDefault="00FA459D" w:rsidP="00C1573D"/>
    <w:p w:rsidR="001A3B8A" w:rsidRDefault="001A3B8A"/>
    <w:p w:rsidR="00FA459D" w:rsidRDefault="00FA459D"/>
    <w:p w:rsidR="00FA459D" w:rsidRPr="00055D1D" w:rsidRDefault="00FA459D">
      <w:pPr>
        <w:rPr>
          <w:sz w:val="36"/>
          <w:szCs w:val="36"/>
        </w:rPr>
      </w:pPr>
      <w:r w:rsidRPr="00055D1D">
        <w:rPr>
          <w:sz w:val="36"/>
          <w:szCs w:val="36"/>
        </w:rPr>
        <w:t xml:space="preserve">Obec </w:t>
      </w:r>
      <w:proofErr w:type="spellStart"/>
      <w:r w:rsidRPr="00055D1D">
        <w:rPr>
          <w:sz w:val="36"/>
          <w:szCs w:val="36"/>
        </w:rPr>
        <w:t>Jakubovice</w:t>
      </w:r>
      <w:proofErr w:type="spellEnd"/>
      <w:r w:rsidRPr="00055D1D">
        <w:rPr>
          <w:sz w:val="36"/>
          <w:szCs w:val="36"/>
        </w:rPr>
        <w:t xml:space="preserve"> stanovuje</w:t>
      </w:r>
      <w:r w:rsidR="00055D1D" w:rsidRPr="00055D1D">
        <w:rPr>
          <w:sz w:val="36"/>
          <w:szCs w:val="36"/>
        </w:rPr>
        <w:t xml:space="preserve"> </w:t>
      </w:r>
      <w:proofErr w:type="gramStart"/>
      <w:r w:rsidR="00055D1D" w:rsidRPr="00055D1D">
        <w:rPr>
          <w:sz w:val="36"/>
          <w:szCs w:val="36"/>
        </w:rPr>
        <w:t>pro :</w:t>
      </w:r>
      <w:proofErr w:type="gramEnd"/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  <w:r w:rsidRPr="00055D1D">
        <w:rPr>
          <w:sz w:val="36"/>
          <w:szCs w:val="36"/>
        </w:rPr>
        <w:t xml:space="preserve">- MS Stráž </w:t>
      </w:r>
      <w:proofErr w:type="spellStart"/>
      <w:r w:rsidRPr="00055D1D">
        <w:rPr>
          <w:sz w:val="36"/>
          <w:szCs w:val="36"/>
        </w:rPr>
        <w:t>Jakubovice</w:t>
      </w:r>
      <w:proofErr w:type="spellEnd"/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  <w:r w:rsidRPr="00055D1D">
        <w:rPr>
          <w:sz w:val="36"/>
          <w:szCs w:val="36"/>
        </w:rPr>
        <w:t xml:space="preserve">- Občerstvení u </w:t>
      </w:r>
      <w:proofErr w:type="gramStart"/>
      <w:r w:rsidRPr="00055D1D">
        <w:rPr>
          <w:sz w:val="36"/>
          <w:szCs w:val="36"/>
        </w:rPr>
        <w:t>čp.141</w:t>
      </w:r>
      <w:proofErr w:type="gramEnd"/>
      <w:r w:rsidRPr="00055D1D">
        <w:rPr>
          <w:sz w:val="36"/>
          <w:szCs w:val="36"/>
        </w:rPr>
        <w:t xml:space="preserve"> v </w:t>
      </w:r>
      <w:proofErr w:type="spellStart"/>
      <w:r w:rsidRPr="00055D1D">
        <w:rPr>
          <w:sz w:val="36"/>
          <w:szCs w:val="36"/>
        </w:rPr>
        <w:t>Jakubovicích</w:t>
      </w:r>
      <w:proofErr w:type="spellEnd"/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  <w:r w:rsidRPr="00055D1D">
        <w:rPr>
          <w:sz w:val="36"/>
          <w:szCs w:val="36"/>
        </w:rPr>
        <w:t>- Pohostinství u Matysů</w:t>
      </w:r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  <w:r w:rsidRPr="00055D1D">
        <w:rPr>
          <w:sz w:val="36"/>
          <w:szCs w:val="36"/>
        </w:rPr>
        <w:t xml:space="preserve">- Smíšené zboží A+L </w:t>
      </w:r>
      <w:proofErr w:type="spellStart"/>
      <w:r w:rsidRPr="00055D1D">
        <w:rPr>
          <w:sz w:val="36"/>
          <w:szCs w:val="36"/>
        </w:rPr>
        <w:t>Bušín</w:t>
      </w:r>
      <w:proofErr w:type="spellEnd"/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  <w:r w:rsidRPr="00055D1D">
        <w:rPr>
          <w:sz w:val="36"/>
          <w:szCs w:val="36"/>
        </w:rPr>
        <w:tab/>
      </w:r>
      <w:r w:rsidRPr="00055D1D">
        <w:rPr>
          <w:sz w:val="36"/>
          <w:szCs w:val="36"/>
        </w:rPr>
        <w:tab/>
      </w:r>
      <w:r w:rsidRPr="00055D1D">
        <w:rPr>
          <w:sz w:val="36"/>
          <w:szCs w:val="36"/>
        </w:rPr>
        <w:tab/>
      </w:r>
      <w:r w:rsidRPr="00055D1D">
        <w:rPr>
          <w:sz w:val="36"/>
          <w:szCs w:val="36"/>
        </w:rPr>
        <w:tab/>
      </w:r>
      <w:r>
        <w:rPr>
          <w:sz w:val="36"/>
          <w:szCs w:val="36"/>
        </w:rPr>
        <w:t xml:space="preserve">poplatek za odpady </w:t>
      </w:r>
      <w:r w:rsidRPr="00055D1D">
        <w:rPr>
          <w:sz w:val="36"/>
          <w:szCs w:val="36"/>
        </w:rPr>
        <w:tab/>
        <w:t>500,-Kč ročně</w:t>
      </w:r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pPr>
        <w:rPr>
          <w:sz w:val="36"/>
          <w:szCs w:val="36"/>
        </w:rPr>
      </w:pPr>
    </w:p>
    <w:p w:rsidR="00055D1D" w:rsidRPr="00055D1D" w:rsidRDefault="00055D1D">
      <w:r w:rsidRPr="00055D1D">
        <w:t>V </w:t>
      </w:r>
      <w:proofErr w:type="spellStart"/>
      <w:proofErr w:type="gramStart"/>
      <w:r w:rsidRPr="00055D1D">
        <w:t>Jakubovicích</w:t>
      </w:r>
      <w:proofErr w:type="spellEnd"/>
      <w:r w:rsidRPr="00055D1D">
        <w:t xml:space="preserve">         18</w:t>
      </w:r>
      <w:proofErr w:type="gramEnd"/>
      <w:r w:rsidRPr="00055D1D">
        <w:t>. prosince 2009</w:t>
      </w:r>
      <w:r w:rsidRPr="00055D1D">
        <w:tab/>
      </w:r>
      <w:r w:rsidRPr="00055D1D">
        <w:tab/>
      </w:r>
      <w:r w:rsidRPr="00055D1D">
        <w:tab/>
      </w:r>
      <w:r w:rsidRPr="00055D1D">
        <w:tab/>
        <w:t>…………………………</w:t>
      </w:r>
    </w:p>
    <w:p w:rsidR="00055D1D" w:rsidRPr="00055D1D" w:rsidRDefault="00055D1D">
      <w:r w:rsidRPr="00055D1D">
        <w:tab/>
      </w:r>
      <w:r w:rsidRPr="00055D1D">
        <w:tab/>
      </w:r>
      <w:r w:rsidRPr="00055D1D">
        <w:tab/>
      </w:r>
      <w:r w:rsidRPr="00055D1D">
        <w:tab/>
      </w:r>
      <w:r w:rsidRPr="00055D1D">
        <w:tab/>
      </w:r>
      <w:r w:rsidRPr="00055D1D">
        <w:tab/>
      </w:r>
      <w:r w:rsidRPr="00055D1D">
        <w:tab/>
      </w:r>
      <w:r w:rsidRPr="00055D1D">
        <w:tab/>
      </w:r>
      <w:r w:rsidRPr="00055D1D">
        <w:tab/>
        <w:t>Josef David, starosta obce</w:t>
      </w:r>
    </w:p>
    <w:p w:rsidR="00055D1D" w:rsidRPr="00055D1D" w:rsidRDefault="00055D1D">
      <w:pPr>
        <w:rPr>
          <w:sz w:val="36"/>
          <w:szCs w:val="36"/>
        </w:rPr>
      </w:pPr>
    </w:p>
    <w:sectPr w:rsidR="00055D1D" w:rsidRPr="00055D1D" w:rsidSect="001A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001"/>
    <w:rsid w:val="00055D1D"/>
    <w:rsid w:val="000E136B"/>
    <w:rsid w:val="001A3B8A"/>
    <w:rsid w:val="002169E6"/>
    <w:rsid w:val="004B33FD"/>
    <w:rsid w:val="00544962"/>
    <w:rsid w:val="00617197"/>
    <w:rsid w:val="00666001"/>
    <w:rsid w:val="006E1955"/>
    <w:rsid w:val="00940DC7"/>
    <w:rsid w:val="00B43626"/>
    <w:rsid w:val="00C1573D"/>
    <w:rsid w:val="00FA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73D"/>
    <w:pPr>
      <w:keepNext/>
      <w:jc w:val="center"/>
      <w:outlineLvl w:val="0"/>
    </w:pPr>
    <w:rPr>
      <w:b/>
      <w:b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1573D"/>
    <w:pPr>
      <w:keepNext/>
      <w:jc w:val="center"/>
      <w:outlineLvl w:val="5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7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1573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371A-59A5-4A36-BD78-410FA7A0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7</cp:revision>
  <cp:lastPrinted>2010-03-03T15:23:00Z</cp:lastPrinted>
  <dcterms:created xsi:type="dcterms:W3CDTF">2010-02-09T08:33:00Z</dcterms:created>
  <dcterms:modified xsi:type="dcterms:W3CDTF">2010-03-03T15:23:00Z</dcterms:modified>
</cp:coreProperties>
</file>