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F3" w:rsidRPr="0086588F" w:rsidRDefault="008905F3" w:rsidP="008905F3">
      <w:pPr>
        <w:pStyle w:val="Bezmezer"/>
        <w:jc w:val="center"/>
        <w:rPr>
          <w:rFonts w:cs="Times New Roman"/>
          <w:sz w:val="36"/>
          <w:szCs w:val="36"/>
        </w:rPr>
      </w:pPr>
      <w:r w:rsidRPr="0086588F">
        <w:rPr>
          <w:sz w:val="36"/>
          <w:szCs w:val="36"/>
        </w:rPr>
        <w:t>OBECNÍ Ú</w:t>
      </w:r>
      <w:r w:rsidRPr="0086588F">
        <w:rPr>
          <w:rFonts w:cs="Times New Roman"/>
          <w:sz w:val="36"/>
          <w:szCs w:val="36"/>
        </w:rPr>
        <w:t xml:space="preserve">ŘAD JAKUBOVICE </w:t>
      </w:r>
    </w:p>
    <w:p w:rsidR="008905F3" w:rsidRPr="0086588F" w:rsidRDefault="008905F3" w:rsidP="008905F3">
      <w:pPr>
        <w:pStyle w:val="Bezmezer"/>
        <w:jc w:val="center"/>
        <w:rPr>
          <w:sz w:val="36"/>
          <w:szCs w:val="36"/>
        </w:rPr>
      </w:pPr>
    </w:p>
    <w:p w:rsidR="008905F3" w:rsidRPr="0086588F" w:rsidRDefault="008905F3" w:rsidP="008905F3">
      <w:pPr>
        <w:pStyle w:val="Bezmezer"/>
        <w:jc w:val="center"/>
        <w:rPr>
          <w:sz w:val="36"/>
          <w:szCs w:val="36"/>
        </w:rPr>
      </w:pPr>
    </w:p>
    <w:p w:rsidR="008905F3" w:rsidRDefault="008905F3" w:rsidP="008905F3">
      <w:pPr>
        <w:pStyle w:val="Bezmezer"/>
        <w:jc w:val="center"/>
        <w:rPr>
          <w:sz w:val="36"/>
          <w:szCs w:val="36"/>
        </w:rPr>
      </w:pPr>
      <w:r w:rsidRPr="0086588F">
        <w:rPr>
          <w:sz w:val="36"/>
          <w:szCs w:val="36"/>
        </w:rPr>
        <w:t>INFORMACE O POČTU A SÍDLE VOLEBNÍCH OKRSKŮ</w:t>
      </w:r>
    </w:p>
    <w:p w:rsidR="0086588F" w:rsidRDefault="0086588F" w:rsidP="008905F3">
      <w:pPr>
        <w:pStyle w:val="Bezmezer"/>
        <w:jc w:val="center"/>
        <w:rPr>
          <w:sz w:val="36"/>
          <w:szCs w:val="36"/>
        </w:rPr>
      </w:pPr>
    </w:p>
    <w:p w:rsidR="008905F3" w:rsidRDefault="008905F3" w:rsidP="008905F3">
      <w:pPr>
        <w:pStyle w:val="Bezmezer"/>
        <w:jc w:val="center"/>
        <w:rPr>
          <w:sz w:val="24"/>
          <w:szCs w:val="24"/>
        </w:rPr>
      </w:pPr>
      <w:r>
        <w:t xml:space="preserve">dle zákona </w:t>
      </w:r>
      <w:r>
        <w:rPr>
          <w:sz w:val="24"/>
          <w:szCs w:val="24"/>
        </w:rPr>
        <w:t>č.</w:t>
      </w:r>
      <w:r w:rsidR="00396BAF">
        <w:rPr>
          <w:sz w:val="24"/>
          <w:szCs w:val="24"/>
        </w:rPr>
        <w:t>275</w:t>
      </w:r>
      <w:r w:rsidR="006427F3">
        <w:rPr>
          <w:sz w:val="24"/>
          <w:szCs w:val="24"/>
        </w:rPr>
        <w:t>/20</w:t>
      </w:r>
      <w:r w:rsidR="00396BAF">
        <w:rPr>
          <w:sz w:val="24"/>
          <w:szCs w:val="24"/>
        </w:rPr>
        <w:t>12</w:t>
      </w:r>
      <w:r>
        <w:rPr>
          <w:sz w:val="24"/>
          <w:szCs w:val="24"/>
        </w:rPr>
        <w:t xml:space="preserve"> Sb., o vol</w:t>
      </w:r>
      <w:r w:rsidR="00396BAF">
        <w:rPr>
          <w:sz w:val="24"/>
          <w:szCs w:val="24"/>
        </w:rPr>
        <w:t>bě prezidenta republiky a</w:t>
      </w:r>
      <w:r w:rsidR="006427F3">
        <w:rPr>
          <w:sz w:val="24"/>
          <w:szCs w:val="24"/>
        </w:rPr>
        <w:t xml:space="preserve"> o změně některých zákonů</w:t>
      </w:r>
      <w:r>
        <w:rPr>
          <w:sz w:val="24"/>
          <w:szCs w:val="24"/>
        </w:rPr>
        <w:t>,</w:t>
      </w:r>
    </w:p>
    <w:p w:rsidR="008905F3" w:rsidRDefault="008905F3" w:rsidP="008905F3">
      <w:pPr>
        <w:pStyle w:val="Bezmezer"/>
        <w:jc w:val="center"/>
      </w:pPr>
      <w:r>
        <w:rPr>
          <w:sz w:val="24"/>
          <w:szCs w:val="24"/>
        </w:rPr>
        <w:t>ve znění pozdějších předpisů § 1</w:t>
      </w:r>
      <w:r w:rsidR="00396BA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396BAF">
        <w:rPr>
          <w:sz w:val="24"/>
          <w:szCs w:val="24"/>
        </w:rPr>
        <w:t xml:space="preserve"> </w:t>
      </w:r>
      <w:proofErr w:type="gramStart"/>
      <w:r w:rsidR="00396BAF">
        <w:rPr>
          <w:sz w:val="24"/>
          <w:szCs w:val="24"/>
        </w:rPr>
        <w:t xml:space="preserve">odst.1 </w:t>
      </w:r>
      <w:r>
        <w:rPr>
          <w:sz w:val="24"/>
          <w:szCs w:val="24"/>
        </w:rPr>
        <w:t>písm.</w:t>
      </w:r>
      <w:proofErr w:type="gramEnd"/>
      <w:r>
        <w:rPr>
          <w:sz w:val="24"/>
          <w:szCs w:val="24"/>
        </w:rPr>
        <w:t xml:space="preserve"> </w:t>
      </w:r>
      <w:r w:rsidR="00396BAF">
        <w:rPr>
          <w:sz w:val="24"/>
          <w:szCs w:val="24"/>
        </w:rPr>
        <w:t>d</w:t>
      </w:r>
      <w:r w:rsidR="0086588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8905F3" w:rsidRDefault="008905F3" w:rsidP="008905F3">
      <w:pPr>
        <w:pStyle w:val="Bezmezer"/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396BAF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Pro volby </w:t>
      </w:r>
      <w:r w:rsidR="00396BAF">
        <w:rPr>
          <w:sz w:val="36"/>
          <w:szCs w:val="36"/>
        </w:rPr>
        <w:t>na prezidenta republika</w:t>
      </w:r>
      <w:r w:rsidR="00A33868">
        <w:rPr>
          <w:sz w:val="36"/>
          <w:szCs w:val="36"/>
        </w:rPr>
        <w:t xml:space="preserve"> </w:t>
      </w:r>
    </w:p>
    <w:p w:rsidR="00A33868" w:rsidRDefault="00A33868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konané ve dnech</w:t>
      </w:r>
    </w:p>
    <w:p w:rsidR="00396BAF" w:rsidRDefault="00396BAF" w:rsidP="008905F3">
      <w:pPr>
        <w:pStyle w:val="Bezmezer"/>
        <w:rPr>
          <w:sz w:val="36"/>
          <w:szCs w:val="36"/>
        </w:rPr>
      </w:pPr>
    </w:p>
    <w:p w:rsidR="008905F3" w:rsidRDefault="00A33868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1</w:t>
      </w:r>
      <w:r w:rsidR="00396BAF">
        <w:rPr>
          <w:sz w:val="36"/>
          <w:szCs w:val="36"/>
        </w:rPr>
        <w:t>1</w:t>
      </w:r>
      <w:r>
        <w:rPr>
          <w:sz w:val="36"/>
          <w:szCs w:val="36"/>
        </w:rPr>
        <w:t xml:space="preserve">. a </w:t>
      </w:r>
      <w:proofErr w:type="gramStart"/>
      <w:r>
        <w:rPr>
          <w:sz w:val="36"/>
          <w:szCs w:val="36"/>
        </w:rPr>
        <w:t>1</w:t>
      </w:r>
      <w:r w:rsidR="00396BAF"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.</w:t>
      </w:r>
      <w:proofErr w:type="gramStart"/>
      <w:r w:rsidR="00396BAF">
        <w:rPr>
          <w:sz w:val="36"/>
          <w:szCs w:val="36"/>
        </w:rPr>
        <w:t>ledna</w:t>
      </w:r>
      <w:proofErr w:type="gramEnd"/>
      <w:r w:rsidR="00396BA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201</w:t>
      </w:r>
      <w:r w:rsidR="00396BAF">
        <w:rPr>
          <w:sz w:val="36"/>
          <w:szCs w:val="36"/>
        </w:rPr>
        <w:t>3</w:t>
      </w:r>
    </w:p>
    <w:p w:rsidR="00396BAF" w:rsidRDefault="00396BAF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Případné druhé kolo  25. a </w:t>
      </w:r>
      <w:proofErr w:type="gramStart"/>
      <w:r>
        <w:rPr>
          <w:sz w:val="36"/>
          <w:szCs w:val="36"/>
        </w:rPr>
        <w:t>26.ledna</w:t>
      </w:r>
      <w:proofErr w:type="gramEnd"/>
      <w:r>
        <w:rPr>
          <w:sz w:val="36"/>
          <w:szCs w:val="36"/>
        </w:rPr>
        <w:t xml:space="preserve"> 2013</w:t>
      </w: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je v obci Jakubovice stanoven jeden okrsek.</w:t>
      </w:r>
    </w:p>
    <w:p w:rsidR="008905F3" w:rsidRDefault="008905F3" w:rsidP="008905F3">
      <w:pPr>
        <w:pStyle w:val="Bezmezer"/>
      </w:pPr>
    </w:p>
    <w:p w:rsidR="008905F3" w:rsidRDefault="008905F3" w:rsidP="008905F3">
      <w:pPr>
        <w:pStyle w:val="Bezmezer"/>
      </w:pPr>
    </w:p>
    <w:p w:rsidR="008905F3" w:rsidRDefault="008905F3" w:rsidP="008905F3">
      <w:pPr>
        <w:pStyle w:val="Bezmezer"/>
      </w:pPr>
    </w:p>
    <w:p w:rsidR="008905F3" w:rsidRDefault="008905F3" w:rsidP="008905F3">
      <w:pPr>
        <w:pStyle w:val="Bezmezer"/>
      </w:pPr>
    </w:p>
    <w:p w:rsidR="008905F3" w:rsidRDefault="008905F3" w:rsidP="008905F3">
      <w:pPr>
        <w:pStyle w:val="Bezmezer"/>
      </w:pPr>
    </w:p>
    <w:p w:rsidR="008905F3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Okrsek </w:t>
      </w:r>
      <w:proofErr w:type="gramStart"/>
      <w:r>
        <w:rPr>
          <w:sz w:val="36"/>
          <w:szCs w:val="36"/>
        </w:rPr>
        <w:t>č.1 Jakubovice</w:t>
      </w:r>
      <w:proofErr w:type="gramEnd"/>
    </w:p>
    <w:p w:rsidR="008905F3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Kulturní dům – kuchyňka, Jakubovice 25, 789 91</w:t>
      </w: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 Jakubovicích   dne </w:t>
      </w:r>
      <w:proofErr w:type="gramStart"/>
      <w:r w:rsidR="0086588F">
        <w:rPr>
          <w:sz w:val="36"/>
          <w:szCs w:val="36"/>
        </w:rPr>
        <w:t>27</w:t>
      </w:r>
      <w:r>
        <w:rPr>
          <w:sz w:val="36"/>
          <w:szCs w:val="36"/>
        </w:rPr>
        <w:t>.</w:t>
      </w:r>
      <w:r w:rsidR="00396BAF">
        <w:rPr>
          <w:sz w:val="36"/>
          <w:szCs w:val="36"/>
        </w:rPr>
        <w:t>listopadu</w:t>
      </w:r>
      <w:proofErr w:type="gramEnd"/>
      <w:r w:rsidR="00396BAF">
        <w:rPr>
          <w:sz w:val="36"/>
          <w:szCs w:val="36"/>
        </w:rPr>
        <w:t xml:space="preserve"> 2012</w:t>
      </w:r>
      <w:r>
        <w:rPr>
          <w:sz w:val="36"/>
          <w:szCs w:val="36"/>
        </w:rPr>
        <w:t xml:space="preserve"> </w:t>
      </w:r>
    </w:p>
    <w:p w:rsidR="008905F3" w:rsidRDefault="008905F3" w:rsidP="008905F3">
      <w:pPr>
        <w:pStyle w:val="Bezmezer"/>
        <w:rPr>
          <w:sz w:val="36"/>
          <w:szCs w:val="36"/>
        </w:rPr>
      </w:pPr>
    </w:p>
    <w:p w:rsidR="008905F3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Josef David</w:t>
      </w:r>
    </w:p>
    <w:p w:rsidR="008905F3" w:rsidRDefault="008905F3" w:rsidP="008905F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Starosta obce</w:t>
      </w:r>
    </w:p>
    <w:p w:rsidR="008905F3" w:rsidRDefault="008905F3" w:rsidP="008905F3">
      <w:pPr>
        <w:pStyle w:val="Bezmezer"/>
        <w:rPr>
          <w:sz w:val="36"/>
          <w:szCs w:val="36"/>
        </w:rPr>
      </w:pPr>
    </w:p>
    <w:p w:rsidR="009B5398" w:rsidRDefault="009B5398"/>
    <w:sectPr w:rsidR="009B5398" w:rsidSect="009B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5F3"/>
    <w:rsid w:val="00396BAF"/>
    <w:rsid w:val="006427F3"/>
    <w:rsid w:val="007630F4"/>
    <w:rsid w:val="0086588F"/>
    <w:rsid w:val="008905F3"/>
    <w:rsid w:val="009B5398"/>
    <w:rsid w:val="00A33868"/>
    <w:rsid w:val="00D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0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4</cp:revision>
  <cp:lastPrinted>2012-12-03T08:35:00Z</cp:lastPrinted>
  <dcterms:created xsi:type="dcterms:W3CDTF">2010-04-20T09:09:00Z</dcterms:created>
  <dcterms:modified xsi:type="dcterms:W3CDTF">2012-12-03T08:36:00Z</dcterms:modified>
</cp:coreProperties>
</file>