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75" w:rsidRDefault="004C1775" w:rsidP="004C1775"/>
    <w:p w:rsidR="004C1775" w:rsidRDefault="004C1775" w:rsidP="004C1775">
      <w:pPr>
        <w:pStyle w:val="Nadpis1"/>
        <w:jc w:val="center"/>
      </w:pPr>
      <w:r>
        <w:t xml:space="preserve">ZÁMĚR PRODEJE POZEMKŮ   </w:t>
      </w:r>
    </w:p>
    <w:p w:rsidR="004C1775" w:rsidRDefault="004C1775" w:rsidP="004C1775">
      <w:pPr>
        <w:pStyle w:val="Nadpis2"/>
      </w:pPr>
      <w:r>
        <w:t>V OBCI JAKUBOVICE</w:t>
      </w:r>
    </w:p>
    <w:p w:rsidR="004C1775" w:rsidRDefault="004C1775" w:rsidP="004C1775">
      <w:pPr>
        <w:spacing w:before="100" w:beforeAutospacing="1" w:after="100" w:afterAutospacing="1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1775" w:rsidRPr="00451E02" w:rsidRDefault="004C1775" w:rsidP="00330628">
      <w:pPr>
        <w:pStyle w:val="Nadpis1"/>
      </w:pPr>
      <w:r w:rsidRPr="00451E02">
        <w:t xml:space="preserve">Zveřejněno dne: </w:t>
      </w:r>
      <w:proofErr w:type="gramStart"/>
      <w:r w:rsidR="00265835">
        <w:t>26.</w:t>
      </w:r>
      <w:r w:rsidR="007F5A71">
        <w:t>9</w:t>
      </w:r>
      <w:r w:rsidR="00265835">
        <w:t>.201</w:t>
      </w:r>
      <w:r w:rsidR="007F5A71">
        <w:t>1</w:t>
      </w:r>
      <w:proofErr w:type="gramEnd"/>
    </w:p>
    <w:p w:rsidR="004C1775" w:rsidRPr="00185B6B" w:rsidRDefault="004C1775" w:rsidP="00330628">
      <w:pPr>
        <w:pStyle w:val="Nadpis1"/>
      </w:pPr>
      <w:r>
        <w:t xml:space="preserve">Sejmuto </w:t>
      </w:r>
      <w:proofErr w:type="gramStart"/>
      <w:r>
        <w:t>dne :</w:t>
      </w:r>
      <w:proofErr w:type="gramEnd"/>
      <w:r w:rsidR="00330628">
        <w:t xml:space="preserve"> </w:t>
      </w:r>
    </w:p>
    <w:p w:rsidR="004C1775" w:rsidRDefault="004C1775" w:rsidP="004C1775"/>
    <w:p w:rsidR="004C1775" w:rsidRDefault="004C1775" w:rsidP="004C1775"/>
    <w:p w:rsidR="004C1775" w:rsidRDefault="004C1775" w:rsidP="004C1775">
      <w:pPr>
        <w:jc w:val="center"/>
      </w:pPr>
      <w:proofErr w:type="gramStart"/>
      <w:r>
        <w:rPr>
          <w:sz w:val="32"/>
        </w:rPr>
        <w:t>OBEC  JAKUBOVICE</w:t>
      </w:r>
      <w:proofErr w:type="gramEnd"/>
      <w:r>
        <w:rPr>
          <w:sz w:val="32"/>
        </w:rPr>
        <w:t>, Jakubovice 113, 789 91 Štíty, IČ 00635979</w:t>
      </w:r>
    </w:p>
    <w:p w:rsidR="004C1775" w:rsidRPr="00FB04ED" w:rsidRDefault="004C1775" w:rsidP="004C1775">
      <w:pPr>
        <w:rPr>
          <w:sz w:val="36"/>
        </w:rPr>
      </w:pPr>
    </w:p>
    <w:p w:rsidR="004C1775" w:rsidRDefault="004C1775" w:rsidP="004C1775"/>
    <w:p w:rsidR="004C1775" w:rsidRDefault="004C1775" w:rsidP="004C1775">
      <w:pPr>
        <w:jc w:val="center"/>
      </w:pPr>
      <w:r>
        <w:t xml:space="preserve">smyslu § 39, </w:t>
      </w:r>
      <w:proofErr w:type="gramStart"/>
      <w:r>
        <w:t>odst.1, zákona</w:t>
      </w:r>
      <w:proofErr w:type="gramEnd"/>
      <w:r>
        <w:t xml:space="preserve"> o obcích č.128/2000 Sb., ve znění  pozdějších předpisů</w:t>
      </w:r>
    </w:p>
    <w:p w:rsidR="004C1775" w:rsidRDefault="004C1775" w:rsidP="004C1775">
      <w:pPr>
        <w:spacing w:before="100" w:beforeAutospacing="1" w:after="100" w:afterAutospacing="1"/>
        <w:jc w:val="center"/>
        <w:rPr>
          <w:b/>
        </w:rPr>
      </w:pPr>
    </w:p>
    <w:p w:rsidR="004C1775" w:rsidRDefault="004C1775" w:rsidP="004C177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V E Ř E J Ň U J E</w:t>
      </w:r>
    </w:p>
    <w:p w:rsidR="007F5A71" w:rsidRDefault="004C1775" w:rsidP="004C1775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51E02">
        <w:rPr>
          <w:b/>
          <w:sz w:val="28"/>
          <w:szCs w:val="28"/>
        </w:rPr>
        <w:t xml:space="preserve">Záměr prodeje pozemků </w:t>
      </w:r>
    </w:p>
    <w:p w:rsidR="007F5A71" w:rsidRDefault="004C1775" w:rsidP="007F5A71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proofErr w:type="gramStart"/>
      <w:r w:rsidRPr="007F5A71">
        <w:rPr>
          <w:b/>
          <w:sz w:val="28"/>
          <w:szCs w:val="28"/>
        </w:rPr>
        <w:t>par.č.</w:t>
      </w:r>
      <w:proofErr w:type="gramEnd"/>
      <w:r w:rsidRPr="007F5A71">
        <w:rPr>
          <w:b/>
          <w:sz w:val="28"/>
          <w:szCs w:val="28"/>
        </w:rPr>
        <w:t xml:space="preserve"> </w:t>
      </w:r>
      <w:r w:rsidR="007F5A71">
        <w:rPr>
          <w:b/>
          <w:sz w:val="28"/>
          <w:szCs w:val="28"/>
        </w:rPr>
        <w:t>52/1 trvalý travní porost o výměře 56m2</w:t>
      </w:r>
    </w:p>
    <w:p w:rsidR="007F5A71" w:rsidRDefault="007F5A71" w:rsidP="007F5A71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par.č.</w:t>
      </w:r>
      <w:proofErr w:type="gramEnd"/>
      <w:r w:rsidR="001E7E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51/3 trvalý travní porost o výměře 77m2</w:t>
      </w:r>
    </w:p>
    <w:p w:rsidR="00330628" w:rsidRDefault="00330628" w:rsidP="007F5A71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par.č.</w:t>
      </w:r>
      <w:proofErr w:type="gramEnd"/>
      <w:r>
        <w:rPr>
          <w:b/>
          <w:sz w:val="28"/>
          <w:szCs w:val="28"/>
        </w:rPr>
        <w:t xml:space="preserve"> 52/2</w:t>
      </w:r>
      <w:r w:rsidR="009B4228">
        <w:rPr>
          <w:b/>
          <w:sz w:val="28"/>
          <w:szCs w:val="28"/>
        </w:rPr>
        <w:t xml:space="preserve"> trvalý travní porost o výměře 9m2</w:t>
      </w:r>
    </w:p>
    <w:p w:rsidR="004C1775" w:rsidRDefault="001E7EF8" w:rsidP="007F5A71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par.č.</w:t>
      </w:r>
      <w:proofErr w:type="gramEnd"/>
      <w:r>
        <w:rPr>
          <w:b/>
          <w:sz w:val="28"/>
          <w:szCs w:val="28"/>
        </w:rPr>
        <w:t xml:space="preserve"> 803</w:t>
      </w:r>
      <w:r w:rsidR="004C1775" w:rsidRPr="007F5A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ostatní plocha o výměře 568 m2</w:t>
      </w:r>
    </w:p>
    <w:p w:rsidR="009B4228" w:rsidRDefault="009B4228" w:rsidP="007F5A71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par.č.</w:t>
      </w:r>
      <w:proofErr w:type="gramEnd"/>
      <w:r>
        <w:rPr>
          <w:b/>
          <w:sz w:val="28"/>
          <w:szCs w:val="28"/>
        </w:rPr>
        <w:t xml:space="preserve"> </w:t>
      </w:r>
      <w:r w:rsidR="00E65295">
        <w:rPr>
          <w:b/>
          <w:sz w:val="28"/>
          <w:szCs w:val="28"/>
        </w:rPr>
        <w:t>156/2 zastavěná plocha a nádvoří o výměře 7m2</w:t>
      </w:r>
    </w:p>
    <w:p w:rsidR="009B4228" w:rsidRDefault="00F52C2F" w:rsidP="00F52C2F">
      <w:pPr>
        <w:ind w:firstLine="708"/>
        <w:rPr>
          <w:bCs/>
        </w:rPr>
      </w:pPr>
      <w:r w:rsidRPr="00F52C2F">
        <w:t>pozemky</w:t>
      </w:r>
      <w:r>
        <w:rPr>
          <w:bCs/>
        </w:rPr>
        <w:t xml:space="preserve"> </w:t>
      </w:r>
      <w:r w:rsidR="00330628">
        <w:rPr>
          <w:bCs/>
        </w:rPr>
        <w:t xml:space="preserve"> jsou </w:t>
      </w:r>
      <w:r>
        <w:rPr>
          <w:bCs/>
        </w:rPr>
        <w:t xml:space="preserve"> zapsány u Katastrálního úřadu pro Olomoucký kraj, Katastrální pracoviště Šumperk na listu vlastnictví č.10001 pro obec Jakubovice, k.</w:t>
      </w:r>
      <w:proofErr w:type="spellStart"/>
      <w:r>
        <w:rPr>
          <w:bCs/>
        </w:rPr>
        <w:t>ú</w:t>
      </w:r>
      <w:proofErr w:type="spellEnd"/>
      <w:r>
        <w:rPr>
          <w:bCs/>
        </w:rPr>
        <w:t xml:space="preserve">. Jakubovice </w:t>
      </w:r>
    </w:p>
    <w:p w:rsidR="00F52C2F" w:rsidRDefault="00F52C2F" w:rsidP="009B4228">
      <w:pPr>
        <w:rPr>
          <w:bCs/>
        </w:rPr>
      </w:pPr>
      <w:r>
        <w:rPr>
          <w:bCs/>
        </w:rPr>
        <w:t>u Šumperka.</w:t>
      </w:r>
    </w:p>
    <w:p w:rsidR="00F52C2F" w:rsidRDefault="00F52C2F" w:rsidP="00F52C2F">
      <w:pPr>
        <w:rPr>
          <w:bCs/>
        </w:rPr>
      </w:pPr>
    </w:p>
    <w:p w:rsidR="00330628" w:rsidRDefault="00330628" w:rsidP="00F52C2F">
      <w:pPr>
        <w:rPr>
          <w:bCs/>
        </w:rPr>
      </w:pPr>
    </w:p>
    <w:p w:rsidR="004C1775" w:rsidRDefault="004C1775" w:rsidP="004C1775">
      <w:pPr>
        <w:spacing w:before="100" w:beforeAutospacing="1" w:after="100" w:afterAutospacing="1"/>
        <w:jc w:val="both"/>
      </w:pPr>
      <w:r>
        <w:t>Zájemci se mohou se svými nabídkami přihlásit na Obecním úřadě v Jakubovic</w:t>
      </w:r>
      <w:r w:rsidR="00265835">
        <w:t xml:space="preserve">ích ve lhůtě </w:t>
      </w:r>
      <w:proofErr w:type="gramStart"/>
      <w:r w:rsidR="00265835">
        <w:t>do</w:t>
      </w:r>
      <w:proofErr w:type="gramEnd"/>
      <w:r w:rsidR="00265835">
        <w:t xml:space="preserve"> </w:t>
      </w:r>
    </w:p>
    <w:p w:rsidR="00265835" w:rsidRPr="009B4228" w:rsidRDefault="00265835" w:rsidP="004C1775">
      <w:pPr>
        <w:spacing w:before="100" w:beforeAutospacing="1" w:after="100" w:afterAutospacing="1"/>
        <w:jc w:val="both"/>
        <w:rPr>
          <w:b/>
          <w:sz w:val="28"/>
          <w:szCs w:val="28"/>
        </w:rPr>
      </w:pPr>
      <w:proofErr w:type="gramStart"/>
      <w:r w:rsidRPr="009B4228">
        <w:rPr>
          <w:b/>
          <w:sz w:val="28"/>
          <w:szCs w:val="28"/>
        </w:rPr>
        <w:t>1</w:t>
      </w:r>
      <w:r w:rsidR="00330628" w:rsidRPr="009B4228">
        <w:rPr>
          <w:b/>
          <w:sz w:val="28"/>
          <w:szCs w:val="28"/>
        </w:rPr>
        <w:t>7</w:t>
      </w:r>
      <w:r w:rsidRPr="009B4228">
        <w:rPr>
          <w:b/>
          <w:sz w:val="28"/>
          <w:szCs w:val="28"/>
        </w:rPr>
        <w:t>.</w:t>
      </w:r>
      <w:r w:rsidR="00330628" w:rsidRPr="009B4228">
        <w:rPr>
          <w:b/>
          <w:sz w:val="28"/>
          <w:szCs w:val="28"/>
        </w:rPr>
        <w:t>10.2011</w:t>
      </w:r>
      <w:proofErr w:type="gramEnd"/>
      <w:r w:rsidRPr="009B4228">
        <w:rPr>
          <w:b/>
          <w:sz w:val="28"/>
          <w:szCs w:val="28"/>
        </w:rPr>
        <w:t xml:space="preserve"> – 16,30 hod.</w:t>
      </w:r>
    </w:p>
    <w:p w:rsidR="004C1775" w:rsidRDefault="004C1775" w:rsidP="004C1775">
      <w:pPr>
        <w:spacing w:before="100" w:beforeAutospacing="1" w:after="100" w:afterAutospacing="1"/>
        <w:ind w:left="6372" w:hanging="6372"/>
        <w:jc w:val="both"/>
      </w:pPr>
      <w:r>
        <w:t xml:space="preserve">V Jakubovicích dne </w:t>
      </w:r>
      <w:proofErr w:type="gramStart"/>
      <w:r w:rsidR="00265835">
        <w:t>26.</w:t>
      </w:r>
      <w:r w:rsidR="00330628">
        <w:t>9.2011</w:t>
      </w:r>
      <w:proofErr w:type="gramEnd"/>
      <w:r>
        <w:tab/>
      </w:r>
      <w:r>
        <w:tab/>
      </w:r>
      <w:r>
        <w:tab/>
      </w:r>
    </w:p>
    <w:p w:rsidR="004C1775" w:rsidRDefault="004C1775" w:rsidP="00330628">
      <w:pPr>
        <w:jc w:val="right"/>
      </w:pPr>
      <w:r>
        <w:tab/>
        <w:t>Josef David</w:t>
      </w:r>
    </w:p>
    <w:p w:rsidR="004C1775" w:rsidRPr="00451E02" w:rsidRDefault="004C1775" w:rsidP="00330628">
      <w:pPr>
        <w:jc w:val="right"/>
      </w:pPr>
      <w:r>
        <w:tab/>
        <w:t>Starosta obce</w:t>
      </w:r>
    </w:p>
    <w:p w:rsidR="00330628" w:rsidRDefault="00330628" w:rsidP="00330628"/>
    <w:p w:rsidR="00330628" w:rsidRDefault="004C1775" w:rsidP="00330628">
      <w:r>
        <w:t>Telefon, fax: 583296122</w:t>
      </w:r>
    </w:p>
    <w:p w:rsidR="004C1775" w:rsidRDefault="004C1775" w:rsidP="00330628">
      <w:r>
        <w:t xml:space="preserve">e-mail: </w:t>
      </w:r>
      <w:hyperlink r:id="rId5" w:history="1">
        <w:r w:rsidRPr="00881202">
          <w:rPr>
            <w:rStyle w:val="Hypertextovodkaz"/>
          </w:rPr>
          <w:t>jakubovice@quick.cz</w:t>
        </w:r>
      </w:hyperlink>
      <w:r>
        <w:t xml:space="preserve"> </w:t>
      </w:r>
    </w:p>
    <w:p w:rsidR="004C1775" w:rsidRDefault="00330628" w:rsidP="00330628">
      <w:r>
        <w:t>www.antee.cz/jakubovice</w:t>
      </w:r>
    </w:p>
    <w:p w:rsidR="00557CAA" w:rsidRDefault="00557CAA"/>
    <w:sectPr w:rsidR="00557CAA" w:rsidSect="0055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32A"/>
    <w:multiLevelType w:val="hybridMultilevel"/>
    <w:tmpl w:val="C1C41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775"/>
    <w:rsid w:val="001E7EF8"/>
    <w:rsid w:val="00265835"/>
    <w:rsid w:val="00330628"/>
    <w:rsid w:val="004C1775"/>
    <w:rsid w:val="00557CAA"/>
    <w:rsid w:val="007F5A71"/>
    <w:rsid w:val="009B4228"/>
    <w:rsid w:val="00A2486C"/>
    <w:rsid w:val="00E65295"/>
    <w:rsid w:val="00F52C2F"/>
    <w:rsid w:val="00FB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1775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4C1775"/>
    <w:pPr>
      <w:keepNext/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1775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C1775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17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5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ubovice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4</cp:revision>
  <cp:lastPrinted>2011-09-26T14:56:00Z</cp:lastPrinted>
  <dcterms:created xsi:type="dcterms:W3CDTF">2009-12-10T11:02:00Z</dcterms:created>
  <dcterms:modified xsi:type="dcterms:W3CDTF">2011-09-26T14:58:00Z</dcterms:modified>
</cp:coreProperties>
</file>